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85A9" w14:textId="0014F797" w:rsidR="005633C0" w:rsidRDefault="00000000" w:rsidP="00AA4E85">
      <w:pPr>
        <w:spacing w:after="0" w:line="240" w:lineRule="auto"/>
        <w:jc w:val="center"/>
        <w:rPr>
          <w:rFonts w:ascii="Times New Roman" w:hAnsi="Times New Roman"/>
          <w:b/>
        </w:rPr>
      </w:pPr>
      <w:r>
        <w:rPr>
          <w:rFonts w:ascii="Times New Roman" w:hAnsi="Times New Roman"/>
          <w:b/>
          <w:noProof/>
          <w:lang w:eastAsia="hr-HR"/>
        </w:rPr>
        <w:drawing>
          <wp:inline distT="0" distB="0" distL="0" distR="0" wp14:anchorId="410F2D3C" wp14:editId="7E471BBA">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a:stretch>
                      <a:fillRect/>
                    </a:stretch>
                  </pic:blipFill>
                  <pic:spPr>
                    <a:xfrm>
                      <a:off x="0" y="0"/>
                      <a:ext cx="466725" cy="542925"/>
                    </a:xfrm>
                    <a:prstGeom prst="rect">
                      <a:avLst/>
                    </a:prstGeom>
                    <a:noFill/>
                  </pic:spPr>
                </pic:pic>
              </a:graphicData>
            </a:graphic>
          </wp:inline>
        </w:drawing>
      </w:r>
    </w:p>
    <w:p w14:paraId="4A2AF3CD" w14:textId="77777777" w:rsidR="00AA4E85" w:rsidRPr="00DB77A9" w:rsidRDefault="00AA4E85" w:rsidP="00AA4E85">
      <w:pPr>
        <w:tabs>
          <w:tab w:val="left" w:pos="1605"/>
          <w:tab w:val="center" w:pos="4535"/>
        </w:tabs>
        <w:spacing w:after="0" w:line="276" w:lineRule="auto"/>
        <w:jc w:val="center"/>
        <w:rPr>
          <w:rFonts w:ascii="Arial Narrow" w:hAnsi="Arial Narrow"/>
        </w:rPr>
      </w:pPr>
      <w:r w:rsidRPr="00DB77A9">
        <w:rPr>
          <w:rFonts w:ascii="Arial Narrow" w:hAnsi="Arial Narrow"/>
        </w:rPr>
        <w:t>REPUBLIKA HRVATSKA – REPUBBLICA DI CROAZIA</w:t>
      </w:r>
    </w:p>
    <w:p w14:paraId="6CD7EA9E" w14:textId="77777777" w:rsidR="00AA4E85" w:rsidRPr="00DB77A9" w:rsidRDefault="00AA4E85" w:rsidP="00AA4E85">
      <w:pPr>
        <w:spacing w:after="0" w:line="276" w:lineRule="auto"/>
        <w:jc w:val="center"/>
        <w:rPr>
          <w:rFonts w:ascii="Arial Narrow" w:hAnsi="Arial Narrow"/>
        </w:rPr>
      </w:pPr>
      <w:r w:rsidRPr="00DB77A9">
        <w:rPr>
          <w:rFonts w:ascii="Arial Narrow" w:hAnsi="Arial Narrow"/>
        </w:rPr>
        <w:t>OSNOVNA ŠKOLA JURJA DOBRILE – SCUOLA ELEMENTARE “JURAJ DOBRILA“</w:t>
      </w:r>
    </w:p>
    <w:p w14:paraId="3250A5DC" w14:textId="77777777" w:rsidR="00AA4E85" w:rsidRPr="00DB77A9" w:rsidRDefault="00AA4E85" w:rsidP="00AA4E85">
      <w:pPr>
        <w:tabs>
          <w:tab w:val="left" w:pos="2428"/>
          <w:tab w:val="center" w:pos="4535"/>
        </w:tabs>
        <w:spacing w:after="0" w:line="276" w:lineRule="auto"/>
        <w:jc w:val="center"/>
        <w:rPr>
          <w:rFonts w:ascii="Arial Narrow" w:hAnsi="Arial Narrow"/>
        </w:rPr>
      </w:pPr>
      <w:r w:rsidRPr="00DB77A9">
        <w:rPr>
          <w:rFonts w:ascii="Arial Narrow" w:hAnsi="Arial Narrow"/>
        </w:rPr>
        <w:t>Stanka Pauletića 8, Rovinj – Rovigno</w:t>
      </w:r>
    </w:p>
    <w:p w14:paraId="2BCD7E8A" w14:textId="77777777" w:rsidR="005633C0" w:rsidRDefault="005633C0">
      <w:pPr>
        <w:spacing w:line="240" w:lineRule="auto"/>
        <w:rPr>
          <w:rFonts w:ascii="Calibri Light" w:hAnsi="Calibri Light"/>
          <w:sz w:val="24"/>
          <w:highlight w:val="yellow"/>
        </w:rPr>
      </w:pPr>
    </w:p>
    <w:p w14:paraId="057C41C3" w14:textId="77777777" w:rsidR="005633C0" w:rsidRDefault="00000000" w:rsidP="00AA4E85">
      <w:pPr>
        <w:spacing w:after="0" w:line="276" w:lineRule="auto"/>
        <w:jc w:val="both"/>
        <w:rPr>
          <w:rFonts w:ascii="Calibri Light" w:hAnsi="Calibri Light"/>
          <w:sz w:val="24"/>
        </w:rPr>
      </w:pPr>
      <w:r>
        <w:rPr>
          <w:rFonts w:ascii="Calibri Light" w:hAnsi="Calibri Light"/>
          <w:sz w:val="24"/>
        </w:rPr>
        <w:t xml:space="preserve">Klasa-Classe: 406-01/26-01/02    </w:t>
      </w:r>
    </w:p>
    <w:p w14:paraId="0AF39036" w14:textId="77777777" w:rsidR="005633C0" w:rsidRDefault="00000000" w:rsidP="00AA4E85">
      <w:pPr>
        <w:spacing w:after="0" w:line="276" w:lineRule="auto"/>
        <w:jc w:val="both"/>
        <w:rPr>
          <w:rFonts w:ascii="Calibri Light" w:hAnsi="Calibri Light"/>
          <w:sz w:val="24"/>
        </w:rPr>
      </w:pPr>
      <w:r>
        <w:rPr>
          <w:rFonts w:ascii="Calibri Light" w:hAnsi="Calibri Light"/>
          <w:sz w:val="24"/>
        </w:rPr>
        <w:t xml:space="preserve">Ur.broj-N. prot.: 2171-01-16-01-26-02    </w:t>
      </w:r>
    </w:p>
    <w:p w14:paraId="3CF02E33" w14:textId="36D80871" w:rsidR="005633C0" w:rsidRDefault="00000000" w:rsidP="00AA4E85">
      <w:pPr>
        <w:spacing w:after="0" w:line="276" w:lineRule="auto"/>
        <w:jc w:val="both"/>
        <w:rPr>
          <w:rFonts w:ascii="Calibri Light" w:hAnsi="Calibri Light"/>
          <w:sz w:val="24"/>
        </w:rPr>
      </w:pPr>
      <w:r>
        <w:rPr>
          <w:rFonts w:ascii="Calibri Light" w:hAnsi="Calibri Light"/>
          <w:sz w:val="24"/>
        </w:rPr>
        <w:t>Rovinj - Rovigno, 1</w:t>
      </w:r>
      <w:r w:rsidR="00FF3804">
        <w:rPr>
          <w:rFonts w:ascii="Calibri Light" w:hAnsi="Calibri Light"/>
          <w:sz w:val="24"/>
        </w:rPr>
        <w:t>1</w:t>
      </w:r>
      <w:r>
        <w:rPr>
          <w:rFonts w:ascii="Calibri Light" w:hAnsi="Calibri Light"/>
          <w:sz w:val="24"/>
        </w:rPr>
        <w:t>.  svibnja 2026.</w:t>
      </w:r>
    </w:p>
    <w:p w14:paraId="65293869" w14:textId="77777777" w:rsidR="005633C0" w:rsidRDefault="005633C0">
      <w:pPr>
        <w:spacing w:after="240" w:line="240" w:lineRule="auto"/>
        <w:rPr>
          <w:rFonts w:ascii="Calibri Light" w:hAnsi="Calibri Light"/>
          <w:sz w:val="24"/>
        </w:rPr>
      </w:pPr>
    </w:p>
    <w:p w14:paraId="796604D5" w14:textId="77777777" w:rsidR="005633C0" w:rsidRDefault="005633C0">
      <w:pPr>
        <w:spacing w:after="240" w:line="240" w:lineRule="auto"/>
        <w:rPr>
          <w:rFonts w:ascii="Calibri Light" w:hAnsi="Calibri Light"/>
          <w:sz w:val="24"/>
        </w:rPr>
      </w:pPr>
    </w:p>
    <w:p w14:paraId="59D466C6" w14:textId="77777777" w:rsidR="005633C0" w:rsidRDefault="00000000">
      <w:pPr>
        <w:pStyle w:val="StandardWeb"/>
        <w:jc w:val="center"/>
        <w:rPr>
          <w:rFonts w:ascii="Calibri Light" w:hAnsi="Calibri Light"/>
        </w:rPr>
      </w:pPr>
      <w:r>
        <w:rPr>
          <w:rFonts w:ascii="Calibri Light" w:hAnsi="Calibri Light"/>
          <w:b/>
          <w:color w:val="000000"/>
        </w:rPr>
        <w:t>Evidencijski broj nabave: E-JN-26-07</w:t>
      </w:r>
    </w:p>
    <w:p w14:paraId="44779C76" w14:textId="77777777" w:rsidR="005633C0" w:rsidRDefault="00000000">
      <w:pPr>
        <w:spacing w:after="240" w:line="240" w:lineRule="auto"/>
        <w:rPr>
          <w:rFonts w:ascii="Calibri Light" w:hAnsi="Calibri Light"/>
          <w:sz w:val="24"/>
        </w:rPr>
      </w:pPr>
      <w:r>
        <w:rPr>
          <w:rFonts w:ascii="Calibri Light" w:hAnsi="Calibri Light"/>
          <w:sz w:val="24"/>
        </w:rPr>
        <w:br/>
      </w:r>
      <w:r>
        <w:rPr>
          <w:rFonts w:ascii="Calibri Light" w:hAnsi="Calibri Light"/>
          <w:sz w:val="24"/>
        </w:rPr>
        <w:br/>
      </w:r>
    </w:p>
    <w:p w14:paraId="3BBA2F3D" w14:textId="77777777" w:rsidR="005633C0" w:rsidRDefault="00000000">
      <w:pPr>
        <w:pStyle w:val="StandardWeb"/>
        <w:jc w:val="center"/>
        <w:rPr>
          <w:rFonts w:ascii="Calibri Light" w:hAnsi="Calibri Light"/>
        </w:rPr>
      </w:pPr>
      <w:r>
        <w:rPr>
          <w:rFonts w:ascii="Calibri Light" w:hAnsi="Calibri Light"/>
          <w:b/>
          <w:color w:val="000000"/>
        </w:rPr>
        <w:t>POZIV ZA DOSTAVU PONUDE ZA:</w:t>
      </w:r>
    </w:p>
    <w:p w14:paraId="70B2FEDD" w14:textId="77777777" w:rsidR="005633C0" w:rsidRDefault="005633C0">
      <w:pPr>
        <w:spacing w:line="240" w:lineRule="auto"/>
        <w:rPr>
          <w:rFonts w:ascii="Calibri Light" w:hAnsi="Calibri Light"/>
          <w:sz w:val="24"/>
        </w:rPr>
      </w:pPr>
    </w:p>
    <w:p w14:paraId="1DE85DF9" w14:textId="77777777" w:rsidR="005633C0" w:rsidRDefault="00000000">
      <w:pPr>
        <w:spacing w:after="240" w:line="240" w:lineRule="auto"/>
        <w:jc w:val="center"/>
        <w:rPr>
          <w:rFonts w:ascii="Calibri Light" w:hAnsi="Calibri Light"/>
          <w:sz w:val="24"/>
        </w:rPr>
      </w:pPr>
      <w:r>
        <w:rPr>
          <w:rFonts w:ascii="Calibri Light" w:hAnsi="Calibri Light"/>
          <w:b/>
          <w:sz w:val="24"/>
        </w:rPr>
        <w:t>Nabava kruha i krušnih proizvoda</w:t>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p>
    <w:p w14:paraId="7669CC55" w14:textId="77777777" w:rsidR="005633C0" w:rsidRDefault="00000000">
      <w:pPr>
        <w:pStyle w:val="StandardWeb"/>
        <w:rPr>
          <w:rFonts w:ascii="Calibri Light" w:hAnsi="Calibri Light"/>
        </w:rPr>
      </w:pPr>
      <w:r>
        <w:rPr>
          <w:rFonts w:ascii="Calibri Light" w:hAnsi="Calibri Light"/>
          <w:color w:val="000000"/>
        </w:rPr>
        <w:t>Dokumentaciju odobrio:</w:t>
      </w:r>
    </w:p>
    <w:p w14:paraId="53D0BF88" w14:textId="77777777" w:rsidR="005633C0" w:rsidRDefault="00000000">
      <w:pPr>
        <w:pStyle w:val="StandardWeb"/>
        <w:rPr>
          <w:rFonts w:ascii="Calibri Light" w:hAnsi="Calibri Light"/>
        </w:rPr>
      </w:pPr>
      <w:r>
        <w:rPr>
          <w:rFonts w:ascii="Calibri Light" w:hAnsi="Calibri Light"/>
          <w:color w:val="000000"/>
        </w:rPr>
        <w:t>ravnateljica Tamara Perković, prof.</w:t>
      </w:r>
    </w:p>
    <w:p w14:paraId="0A50988E" w14:textId="77777777" w:rsidR="005633C0" w:rsidRDefault="00000000">
      <w:pPr>
        <w:pStyle w:val="StandardWeb"/>
        <w:jc w:val="center"/>
        <w:rPr>
          <w:rFonts w:ascii="Calibri Light" w:hAnsi="Calibri Light"/>
          <w:color w:val="000000"/>
        </w:rPr>
      </w:pPr>
      <w:r>
        <w:rPr>
          <w:rFonts w:ascii="Calibri Light" w:hAnsi="Calibri Light"/>
          <w:color w:val="000000"/>
        </w:rPr>
        <w:t>Rovinj-Rovigno, svibanj 2026. godine</w:t>
      </w:r>
    </w:p>
    <w:p w14:paraId="50F93263" w14:textId="77777777" w:rsidR="005633C0" w:rsidRDefault="00000000">
      <w:pPr>
        <w:pStyle w:val="StandardWeb"/>
        <w:rPr>
          <w:rFonts w:ascii="Calibri Light" w:hAnsi="Calibri Light"/>
        </w:rPr>
      </w:pPr>
      <w:r>
        <w:rPr>
          <w:rFonts w:ascii="Calibri Light" w:hAnsi="Calibri Light"/>
        </w:rPr>
        <w:lastRenderedPageBreak/>
        <w:br/>
      </w:r>
    </w:p>
    <w:p w14:paraId="030EDFA7" w14:textId="77777777" w:rsidR="005633C0" w:rsidRDefault="00000000">
      <w:pPr>
        <w:pStyle w:val="StandardWeb"/>
        <w:shd w:val="clear" w:color="auto" w:fill="BFBFBF"/>
        <w:jc w:val="both"/>
        <w:rPr>
          <w:rFonts w:ascii="Calibri Light" w:hAnsi="Calibri Light"/>
        </w:rPr>
      </w:pPr>
      <w:r>
        <w:rPr>
          <w:rFonts w:ascii="Calibri Light" w:hAnsi="Calibri Light"/>
          <w:b/>
          <w:color w:val="000000"/>
          <w:shd w:val="clear" w:color="auto" w:fill="C0C0C0"/>
        </w:rPr>
        <w:t>1.</w:t>
      </w:r>
      <w:r>
        <w:rPr>
          <w:rFonts w:ascii="Calibri Light" w:hAnsi="Calibri Light"/>
          <w:b/>
          <w:color w:val="000000"/>
          <w:shd w:val="clear" w:color="auto" w:fill="BFBFBF"/>
        </w:rPr>
        <w:t>UVODNE NAPOMENE      </w:t>
      </w:r>
    </w:p>
    <w:p w14:paraId="6CA6BB6B" w14:textId="77777777" w:rsidR="005633C0" w:rsidRDefault="005633C0">
      <w:pPr>
        <w:spacing w:line="240" w:lineRule="auto"/>
        <w:rPr>
          <w:rFonts w:ascii="Calibri Light" w:hAnsi="Calibri Light"/>
          <w:sz w:val="24"/>
        </w:rPr>
      </w:pPr>
    </w:p>
    <w:p w14:paraId="5370E917" w14:textId="77777777" w:rsidR="005633C0" w:rsidRDefault="00000000">
      <w:pPr>
        <w:pStyle w:val="StandardWeb"/>
        <w:jc w:val="both"/>
        <w:rPr>
          <w:rFonts w:ascii="Calibri Light" w:hAnsi="Calibri Light"/>
        </w:rPr>
      </w:pPr>
      <w:r>
        <w:rPr>
          <w:rFonts w:ascii="Calibri Light" w:hAnsi="Calibri Light"/>
        </w:rPr>
        <w:t xml:space="preserve">Na temelju članka 1. Pravilnika o provedbi postupaka jednostavne nabave robe, radova i usluga </w:t>
      </w:r>
      <w:bookmarkStart w:id="0" w:name="_Hlk188112619"/>
      <w:r>
        <w:rPr>
          <w:rFonts w:ascii="Calibri Light" w:hAnsi="Calibri Light"/>
        </w:rPr>
        <w:t>Osnovne škole Jurja Dobrile – Scuola elementare „Juraj Dobrila” Rovinj – Rovigno</w:t>
      </w:r>
      <w:bookmarkEnd w:id="0"/>
      <w:r>
        <w:rPr>
          <w:rFonts w:ascii="Calibri Light" w:hAnsi="Calibri Light"/>
        </w:rPr>
        <w:t xml:space="preserve">, Klasa: 003-03/17-01/01; Urbroj: 2171-01-16-09-17-01 od 27. ožujka 2017. godine, Osnovna škola Jurja Dobrile – Scuola elementare „Juraj Dobrila” Rovinj – Rovigno, Grad Rovinj – Rovigno, Ulica S. Pauletića 8, OIB: 59014650230 </w:t>
      </w:r>
      <w:r>
        <w:rPr>
          <w:rFonts w:ascii="Calibri Light" w:hAnsi="Calibri Light"/>
          <w:color w:val="000000"/>
        </w:rPr>
        <w:t>(u daljnjem tekstu: Naručitelj) provodi postupak nabave za koje nije obvezan provoditi postupak javne nabave propisan Zakonom o javnoj nabavi.</w:t>
      </w:r>
    </w:p>
    <w:p w14:paraId="2DAAF372" w14:textId="77777777" w:rsidR="005633C0" w:rsidRDefault="005633C0">
      <w:pPr>
        <w:spacing w:line="240" w:lineRule="auto"/>
        <w:rPr>
          <w:rFonts w:ascii="Calibri Light" w:hAnsi="Calibri Light"/>
          <w:sz w:val="24"/>
        </w:rPr>
      </w:pPr>
    </w:p>
    <w:p w14:paraId="124A18F6" w14:textId="77777777" w:rsidR="005633C0" w:rsidRDefault="00000000">
      <w:pPr>
        <w:pStyle w:val="StandardWeb"/>
        <w:jc w:val="both"/>
        <w:rPr>
          <w:rFonts w:ascii="Calibri Light" w:hAnsi="Calibri Light"/>
        </w:rPr>
      </w:pPr>
      <w:r>
        <w:rPr>
          <w:rFonts w:ascii="Calibri Light" w:hAnsi="Calibri Light"/>
          <w:color w:val="000000"/>
        </w:rPr>
        <w:t xml:space="preserve">Temeljem članka 6. </w:t>
      </w:r>
      <w:r>
        <w:rPr>
          <w:rFonts w:ascii="Calibri Light" w:hAnsi="Calibri Light"/>
        </w:rPr>
        <w:t>Pravilnika o provedbi postupaka jednostavne nabave robe, radova i usluga Osnovna škola Jurja Dobrile – Scuola elementare „Juraj Dobrila“ Rovinj – Rovigno</w:t>
      </w:r>
      <w:r>
        <w:rPr>
          <w:rFonts w:ascii="Calibri Light" w:hAnsi="Calibri Light"/>
          <w:color w:val="000000"/>
        </w:rPr>
        <w:t>, ovim putem upućujemo Poziv za dostavu ponude gospodarskim subjektima, da</w:t>
      </w:r>
      <w:r>
        <w:rPr>
          <w:rFonts w:ascii="Calibri Light" w:hAnsi="Calibri Light"/>
          <w:color w:val="FF0000"/>
        </w:rPr>
        <w:t xml:space="preserve"> </w:t>
      </w:r>
      <w:r>
        <w:rPr>
          <w:rFonts w:ascii="Calibri Light" w:hAnsi="Calibri Light"/>
          <w:color w:val="000000"/>
        </w:rPr>
        <w:t>sukladno sljedećim uvjetima i Pozivima koji predstavljaju osnovne elemente za izradu ponude, dostave svoju ponudu.</w:t>
      </w:r>
    </w:p>
    <w:p w14:paraId="3FAC3FDA" w14:textId="77777777" w:rsidR="005633C0" w:rsidRDefault="005633C0">
      <w:pPr>
        <w:spacing w:line="240" w:lineRule="auto"/>
        <w:rPr>
          <w:rFonts w:ascii="Calibri Light" w:hAnsi="Calibri Light"/>
          <w:sz w:val="24"/>
        </w:rPr>
      </w:pPr>
    </w:p>
    <w:p w14:paraId="4E1A67A9" w14:textId="77777777" w:rsidR="005633C0" w:rsidRDefault="00000000">
      <w:pPr>
        <w:pStyle w:val="StandardWeb"/>
        <w:shd w:val="clear" w:color="auto" w:fill="BFBFBF"/>
        <w:jc w:val="both"/>
        <w:rPr>
          <w:rFonts w:ascii="Calibri Light" w:hAnsi="Calibri Light"/>
        </w:rPr>
      </w:pPr>
      <w:r>
        <w:rPr>
          <w:rFonts w:ascii="Calibri Light" w:hAnsi="Calibri Light"/>
          <w:b/>
          <w:color w:val="000000"/>
          <w:shd w:val="clear" w:color="auto" w:fill="BFBFBF"/>
        </w:rPr>
        <w:t>2.</w:t>
      </w:r>
      <w:r>
        <w:rPr>
          <w:rFonts w:ascii="Calibri Light" w:hAnsi="Calibri Light"/>
          <w:b/>
          <w:color w:val="000000"/>
        </w:rPr>
        <w:t>NAZIV I SJEDIŠTE NARUČITELJA, OIB, BROJ TELEFONA, BROJ TELEFAKSA,</w:t>
      </w:r>
    </w:p>
    <w:p w14:paraId="66079396" w14:textId="77777777" w:rsidR="005633C0" w:rsidRDefault="00000000">
      <w:pPr>
        <w:pStyle w:val="StandardWeb"/>
        <w:shd w:val="clear" w:color="auto" w:fill="BFBFBF"/>
        <w:jc w:val="both"/>
        <w:rPr>
          <w:rFonts w:ascii="Calibri Light" w:hAnsi="Calibri Light"/>
        </w:rPr>
      </w:pPr>
      <w:r>
        <w:rPr>
          <w:rFonts w:ascii="Calibri Light" w:hAnsi="Calibri Light"/>
          <w:b/>
          <w:color w:val="000000"/>
        </w:rPr>
        <w:t>INTERNETSKA  ADRESA TE ADRESA ELEKTRONIČKE POŠTE </w:t>
      </w:r>
    </w:p>
    <w:p w14:paraId="4BB5CF7D" w14:textId="77777777" w:rsidR="005633C0" w:rsidRDefault="005633C0">
      <w:pPr>
        <w:spacing w:line="240" w:lineRule="auto"/>
        <w:rPr>
          <w:rFonts w:ascii="Calibri Light" w:hAnsi="Calibri Light"/>
          <w:sz w:val="24"/>
        </w:rPr>
      </w:pPr>
    </w:p>
    <w:p w14:paraId="18E5BAC4" w14:textId="77777777" w:rsidR="005633C0" w:rsidRDefault="00000000">
      <w:pPr>
        <w:spacing w:line="240" w:lineRule="auto"/>
        <w:rPr>
          <w:rFonts w:ascii="Calibri Light" w:hAnsi="Calibri Light"/>
          <w:sz w:val="24"/>
        </w:rPr>
      </w:pPr>
      <w:r>
        <w:rPr>
          <w:rFonts w:ascii="Calibri Light" w:hAnsi="Calibri Light"/>
          <w:sz w:val="24"/>
        </w:rPr>
        <w:t>Naručitelj:</w:t>
      </w:r>
    </w:p>
    <w:p w14:paraId="403AA833" w14:textId="77777777" w:rsidR="005633C0" w:rsidRDefault="00000000">
      <w:pPr>
        <w:pStyle w:val="StandardWeb"/>
        <w:jc w:val="both"/>
        <w:rPr>
          <w:rFonts w:ascii="Calibri Light" w:hAnsi="Calibri Light"/>
        </w:rPr>
      </w:pPr>
      <w:r>
        <w:rPr>
          <w:rFonts w:ascii="Calibri Light" w:hAnsi="Calibri Light"/>
        </w:rPr>
        <w:t xml:space="preserve">Osnovna škola Jurja Dobrile – Scuola elementare „Juraj Dobrila“ Rovinj – Rovigno </w:t>
      </w:r>
    </w:p>
    <w:p w14:paraId="255392CE" w14:textId="77777777" w:rsidR="005633C0" w:rsidRDefault="00000000">
      <w:pPr>
        <w:pStyle w:val="StandardWeb"/>
        <w:jc w:val="both"/>
        <w:rPr>
          <w:rFonts w:ascii="Calibri Light" w:hAnsi="Calibri Light"/>
          <w:color w:val="000000"/>
        </w:rPr>
      </w:pPr>
      <w:r>
        <w:rPr>
          <w:rFonts w:ascii="Calibri Light" w:hAnsi="Calibri Light"/>
        </w:rPr>
        <w:t>Grad Rovinj – Rovigno</w:t>
      </w:r>
      <w:r>
        <w:rPr>
          <w:rFonts w:ascii="Calibri Light" w:hAnsi="Calibri Light"/>
          <w:color w:val="000000"/>
        </w:rPr>
        <w:t>, Stanka Pauletića 8</w:t>
      </w:r>
    </w:p>
    <w:p w14:paraId="1233C05B" w14:textId="77777777" w:rsidR="005633C0" w:rsidRDefault="00000000">
      <w:pPr>
        <w:pStyle w:val="StandardWeb"/>
        <w:jc w:val="both"/>
        <w:rPr>
          <w:rFonts w:ascii="Calibri Light" w:hAnsi="Calibri Light"/>
          <w:color w:val="000000"/>
        </w:rPr>
      </w:pPr>
      <w:r>
        <w:rPr>
          <w:rFonts w:ascii="Calibri Light" w:hAnsi="Calibri Light"/>
          <w:color w:val="000000"/>
        </w:rPr>
        <w:t xml:space="preserve">OIB: </w:t>
      </w:r>
      <w:r>
        <w:rPr>
          <w:rFonts w:ascii="Calibri Light" w:hAnsi="Calibri Light"/>
        </w:rPr>
        <w:t>59014650230</w:t>
      </w:r>
    </w:p>
    <w:p w14:paraId="66671C87" w14:textId="77777777" w:rsidR="005633C0" w:rsidRDefault="00000000">
      <w:pPr>
        <w:pStyle w:val="StandardWeb"/>
        <w:jc w:val="both"/>
        <w:rPr>
          <w:rFonts w:ascii="Calibri Light" w:hAnsi="Calibri Light"/>
        </w:rPr>
      </w:pPr>
      <w:r>
        <w:rPr>
          <w:rFonts w:ascii="Calibri Light" w:hAnsi="Calibri Light"/>
          <w:color w:val="000000"/>
        </w:rPr>
        <w:t xml:space="preserve">Tel: </w:t>
      </w:r>
      <w:r>
        <w:rPr>
          <w:rFonts w:ascii="Calibri Light" w:hAnsi="Calibri Light"/>
          <w:color w:val="000000"/>
          <w:shd w:val="clear" w:color="auto" w:fill="FFFFFF"/>
        </w:rPr>
        <w:t>091/2811-153 </w:t>
      </w:r>
    </w:p>
    <w:p w14:paraId="1CBE4D19" w14:textId="77777777" w:rsidR="005633C0" w:rsidRDefault="00000000">
      <w:pPr>
        <w:pStyle w:val="StandardWeb"/>
        <w:jc w:val="both"/>
        <w:rPr>
          <w:rFonts w:ascii="Calibri Light" w:hAnsi="Calibri Light"/>
          <w:color w:val="000000"/>
          <w:shd w:val="clear" w:color="auto" w:fill="FFFFFF"/>
        </w:rPr>
      </w:pPr>
      <w:r>
        <w:rPr>
          <w:rFonts w:ascii="Calibri Light" w:hAnsi="Calibri Light"/>
          <w:color w:val="000000"/>
        </w:rPr>
        <w:t xml:space="preserve">Internetska adresa: </w:t>
      </w:r>
      <w:r>
        <w:rPr>
          <w:rFonts w:ascii="Calibri Light" w:hAnsi="Calibri Light"/>
          <w:color w:val="000000"/>
          <w:shd w:val="clear" w:color="auto" w:fill="FFFFFF"/>
        </w:rPr>
        <w:t> </w:t>
      </w:r>
      <w:hyperlink r:id="rId8" w:history="1">
        <w:r>
          <w:rPr>
            <w:rStyle w:val="Hiperveza"/>
            <w:rFonts w:ascii="Calibri Light" w:hAnsi="Calibri Light"/>
            <w:shd w:val="clear" w:color="auto" w:fill="FFFFFF"/>
          </w:rPr>
          <w:t>https://os-jdobrile-rovinj.skole.hr/</w:t>
        </w:r>
      </w:hyperlink>
    </w:p>
    <w:p w14:paraId="4BA07AB1" w14:textId="77777777" w:rsidR="005633C0" w:rsidRDefault="00000000">
      <w:pPr>
        <w:pStyle w:val="StandardWeb"/>
        <w:jc w:val="both"/>
        <w:rPr>
          <w:rFonts w:ascii="Calibri Light" w:hAnsi="Calibri Light"/>
          <w:color w:val="222222"/>
          <w:shd w:val="clear" w:color="auto" w:fill="FFFFFF"/>
        </w:rPr>
      </w:pPr>
      <w:r>
        <w:rPr>
          <w:rFonts w:ascii="Calibri Light" w:hAnsi="Calibri Light"/>
          <w:color w:val="000000"/>
        </w:rPr>
        <w:t xml:space="preserve">e-mail adresa: </w:t>
      </w:r>
      <w:hyperlink r:id="rId9" w:history="1">
        <w:r>
          <w:rPr>
            <w:rStyle w:val="Hiperveza"/>
            <w:rFonts w:ascii="Calibri Light" w:hAnsi="Calibri Light"/>
            <w:shd w:val="clear" w:color="auto" w:fill="FFFFFF"/>
          </w:rPr>
          <w:t>ured@os-jdobrile-rovinj.skole.hr</w:t>
        </w:r>
      </w:hyperlink>
      <w:r>
        <w:rPr>
          <w:rFonts w:ascii="Calibri Light" w:hAnsi="Calibri Light"/>
          <w:color w:val="222222"/>
          <w:shd w:val="clear" w:color="auto" w:fill="FFFFFF"/>
        </w:rPr>
        <w:t xml:space="preserve"> </w:t>
      </w:r>
    </w:p>
    <w:p w14:paraId="668FC47F" w14:textId="77777777" w:rsidR="005633C0" w:rsidRDefault="005633C0">
      <w:pPr>
        <w:pStyle w:val="StandardWeb"/>
        <w:jc w:val="both"/>
        <w:rPr>
          <w:rFonts w:ascii="Calibri Light" w:hAnsi="Calibri Light"/>
        </w:rPr>
      </w:pPr>
    </w:p>
    <w:p w14:paraId="34722111" w14:textId="77777777" w:rsidR="005633C0" w:rsidRDefault="00000000">
      <w:pPr>
        <w:pStyle w:val="Naslov1"/>
        <w:shd w:val="clear" w:color="auto" w:fill="BFBFBF"/>
        <w:rPr>
          <w:rFonts w:ascii="Calibri Light" w:hAnsi="Calibri Light"/>
          <w:b/>
        </w:rPr>
      </w:pPr>
      <w:r>
        <w:rPr>
          <w:rFonts w:ascii="Calibri Light" w:hAnsi="Calibri Light"/>
          <w:b/>
          <w:color w:val="000000"/>
        </w:rPr>
        <w:t>3. OPIS  PREDMETA NABAVE</w:t>
      </w:r>
    </w:p>
    <w:p w14:paraId="196B565B" w14:textId="77777777" w:rsidR="005633C0" w:rsidRDefault="005633C0">
      <w:pPr>
        <w:spacing w:line="240" w:lineRule="auto"/>
        <w:rPr>
          <w:rFonts w:ascii="Calibri Light" w:hAnsi="Calibri Light"/>
          <w:sz w:val="24"/>
        </w:rPr>
      </w:pPr>
    </w:p>
    <w:p w14:paraId="45DC97FB" w14:textId="77777777" w:rsidR="005633C0" w:rsidRDefault="00000000">
      <w:pPr>
        <w:pStyle w:val="StandardWeb"/>
        <w:jc w:val="both"/>
        <w:rPr>
          <w:rFonts w:ascii="Calibri Light" w:hAnsi="Calibri Light"/>
        </w:rPr>
      </w:pPr>
      <w:r>
        <w:rPr>
          <w:rFonts w:ascii="Calibri Light" w:hAnsi="Calibri Light"/>
          <w:b/>
          <w:color w:val="000000"/>
        </w:rPr>
        <w:t>3.1.Predmet nabave:</w:t>
      </w:r>
      <w:r>
        <w:rPr>
          <w:rFonts w:ascii="Calibri Light" w:hAnsi="Calibri Light"/>
          <w:color w:val="000000"/>
        </w:rPr>
        <w:t> </w:t>
      </w:r>
    </w:p>
    <w:p w14:paraId="3ABF577E" w14:textId="77777777" w:rsidR="005633C0" w:rsidRDefault="005633C0">
      <w:pPr>
        <w:spacing w:line="240" w:lineRule="auto"/>
        <w:rPr>
          <w:rFonts w:ascii="Calibri Light" w:hAnsi="Calibri Light"/>
          <w:sz w:val="24"/>
        </w:rPr>
      </w:pPr>
    </w:p>
    <w:p w14:paraId="598C5869" w14:textId="77777777" w:rsidR="005633C0" w:rsidRDefault="00000000">
      <w:pPr>
        <w:spacing w:line="240" w:lineRule="auto"/>
        <w:rPr>
          <w:rFonts w:ascii="Calibri Light" w:hAnsi="Calibri Light"/>
          <w:sz w:val="24"/>
        </w:rPr>
      </w:pPr>
      <w:bookmarkStart w:id="1" w:name="_Hlk188112861"/>
      <w:bookmarkStart w:id="2" w:name="_Hlk194998082"/>
      <w:r>
        <w:rPr>
          <w:rFonts w:ascii="Calibri Light" w:hAnsi="Calibri Light"/>
          <w:b/>
          <w:sz w:val="24"/>
        </w:rPr>
        <w:t>Nabava kruha i krušnih proizvoda</w:t>
      </w:r>
      <w:r>
        <w:rPr>
          <w:rFonts w:ascii="Calibri Light" w:hAnsi="Calibri Light"/>
          <w:sz w:val="24"/>
        </w:rPr>
        <w:t xml:space="preserve"> </w:t>
      </w:r>
    </w:p>
    <w:p w14:paraId="7828939A" w14:textId="77777777" w:rsidR="005633C0" w:rsidRDefault="00000000">
      <w:pPr>
        <w:spacing w:line="240" w:lineRule="auto"/>
        <w:rPr>
          <w:rFonts w:ascii="Calibri Light" w:hAnsi="Calibri Light"/>
          <w:sz w:val="24"/>
        </w:rPr>
      </w:pPr>
      <w:r>
        <w:rPr>
          <w:rFonts w:ascii="Calibri Light" w:hAnsi="Calibri Light"/>
          <w:sz w:val="24"/>
        </w:rPr>
        <w:t>CPV oznaka i naziv: 15811000 - Krušni proizvodi</w:t>
      </w:r>
    </w:p>
    <w:bookmarkEnd w:id="1"/>
    <w:bookmarkEnd w:id="2"/>
    <w:p w14:paraId="47B36485" w14:textId="77777777" w:rsidR="005633C0" w:rsidRDefault="005633C0">
      <w:pPr>
        <w:spacing w:line="240" w:lineRule="auto"/>
        <w:rPr>
          <w:rFonts w:ascii="Calibri Light" w:hAnsi="Calibri Light"/>
          <w:sz w:val="24"/>
        </w:rPr>
      </w:pPr>
    </w:p>
    <w:p w14:paraId="4824199C" w14:textId="77777777" w:rsidR="005633C0" w:rsidRDefault="00000000">
      <w:pPr>
        <w:pStyle w:val="StandardWeb"/>
        <w:jc w:val="both"/>
        <w:rPr>
          <w:rFonts w:ascii="Calibri Light" w:hAnsi="Calibri Light"/>
        </w:rPr>
      </w:pPr>
      <w:r>
        <w:rPr>
          <w:rFonts w:ascii="Calibri Light" w:hAnsi="Calibri Light"/>
          <w:b/>
          <w:color w:val="000000"/>
        </w:rPr>
        <w:t>3.2. Tehnička specifikacija predmeta nabave: </w:t>
      </w:r>
    </w:p>
    <w:p w14:paraId="2BF7409A" w14:textId="77777777" w:rsidR="005633C0" w:rsidRDefault="005633C0">
      <w:pPr>
        <w:pStyle w:val="StandardWeb"/>
        <w:jc w:val="both"/>
        <w:rPr>
          <w:rFonts w:ascii="Calibri Light" w:hAnsi="Calibri Light"/>
          <w:color w:val="000000"/>
        </w:rPr>
      </w:pPr>
    </w:p>
    <w:p w14:paraId="47761FFF"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Predmet nabave je nabava kruha i krušnih proizvoda za potrebe Naručitelja. Predmet nabave je specificiran u troškovniku.</w:t>
      </w:r>
    </w:p>
    <w:p w14:paraId="19B6617D"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Ponuđena roba mora po kakvoći i zdravstvenoj ispravnosti odgovarati svim važećim propisima Republike Hrvatske. Roba se isporučuje u ambalaži koja jamči trajnost i očuvanje kvalitete prilikom skladištenja i transporta, paletiziranu i dopremljenu odgovarajućim vozilom. Kvaliteta isporučene robe mora biti sukladna važećim zakonima, propisima i pravilnicima o kvaliteti robe i namirnicama u prometu te ispravno deklarirana, a deklaracija mora biti istaknuta na svakom proizvodu, odnosno ambalaži.</w:t>
      </w:r>
    </w:p>
    <w:p w14:paraId="04C6C8D0"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Prilikom isporuke robe naručitelj i ponuditelj će kontrolirati količinu i kakvoću iste. U slučaju prigovora naručitelja glede količine i kakvoće artikala prilikom isporuke robe naručitelj će u roku od 8 (osam) dana od dana pregleda robe obavijestiti ponuditelja o otkrivenih nedostacima te ponuditelj preuzima obvezu očitovanja u roku 24 sata od sata zaprimanja prigovora. Ako se nedostaci u količini i kakvoći isporučene robe utvrde više od tri puta, Naručitelj ima pravo raskinuti ugovor i naplatiti sve troškove i naknadu nastale štete vezane uz takvu nabavu.</w:t>
      </w:r>
    </w:p>
    <w:p w14:paraId="59128337"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Ponuditelj je obvezan osigurati isporuku u roku od 24 sata od sata primitka narudžbe.</w:t>
      </w:r>
    </w:p>
    <w:p w14:paraId="3640C2E7"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Ponuditelj se obvezuje naručenu robu Naručitelju dostaviti radnim danom od 07:00 do 08:00 sati. Ponuditelj se obvezuje dostavljati robu svakim radnim danom, od ponedjeljaka do petka, a po potrebi i češće.</w:t>
      </w:r>
    </w:p>
    <w:p w14:paraId="6D81DD4D"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Ponuditelj se obvezuje naručenu robu dostaviti u utvrđenom terminu, količini, pripravljenosti, asortimanu i transportnom  pakiranju.</w:t>
      </w:r>
    </w:p>
    <w:p w14:paraId="2A13B475"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U slučaju da ponuditelj ne isporuči naručenu robu u roku predviđenim ugovorom, obvezuje se naručitelju naknaditi štetu u iznosu vrijednosti naručene, a ne isporučene robe.</w:t>
      </w:r>
    </w:p>
    <w:p w14:paraId="50FEAC1E"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 xml:space="preserve">Ponuditelj se obvezuje isplatiti naručitelju naknadu štete u roku od 30 dana od dana naručene, a ne isporučene robe. </w:t>
      </w:r>
    </w:p>
    <w:p w14:paraId="551DDCE7" w14:textId="77777777" w:rsidR="005633C0" w:rsidRDefault="00000000">
      <w:pPr>
        <w:spacing w:line="240" w:lineRule="auto"/>
        <w:jc w:val="both"/>
        <w:rPr>
          <w:rFonts w:ascii="Calibri Light" w:hAnsi="Calibri Light"/>
          <w:sz w:val="24"/>
        </w:rPr>
      </w:pPr>
      <w:r>
        <w:rPr>
          <w:rFonts w:ascii="Calibri Light" w:hAnsi="Calibri Light"/>
          <w:sz w:val="24"/>
        </w:rPr>
        <w:t xml:space="preserve">Posebni uvjeti za isporuku robe: </w:t>
      </w:r>
    </w:p>
    <w:p w14:paraId="75B07A3C" w14:textId="77777777" w:rsidR="005633C0" w:rsidRDefault="00000000">
      <w:pPr>
        <w:numPr>
          <w:ilvl w:val="0"/>
          <w:numId w:val="1"/>
        </w:numPr>
        <w:jc w:val="both"/>
        <w:rPr>
          <w:rFonts w:ascii="Calibri Light" w:hAnsi="Calibri Light"/>
          <w:sz w:val="24"/>
        </w:rPr>
      </w:pPr>
      <w:r>
        <w:rPr>
          <w:rFonts w:ascii="Calibri Light" w:hAnsi="Calibri Light"/>
          <w:sz w:val="24"/>
        </w:rPr>
        <w:t>Svaka osoba koja sudjeluje u istovaru hrane mora kod sebe imati sanitarnu knjižicu koju na traženje odgovorne osobe za prijam hrane, mora dati na uvid sukladno Pravilniku o načinu obavljanja zdravstvenih pregleda osoba pod zdravstvenim nadzorom ("Narodne novine" br. 116/18.),</w:t>
      </w:r>
    </w:p>
    <w:p w14:paraId="0E4E345B" w14:textId="77777777" w:rsidR="005633C0" w:rsidRDefault="00000000">
      <w:pPr>
        <w:numPr>
          <w:ilvl w:val="0"/>
          <w:numId w:val="1"/>
        </w:numPr>
        <w:jc w:val="both"/>
        <w:rPr>
          <w:rFonts w:ascii="Calibri Light" w:hAnsi="Calibri Light"/>
          <w:sz w:val="24"/>
        </w:rPr>
      </w:pPr>
      <w:r>
        <w:rPr>
          <w:rFonts w:ascii="Calibri Light" w:hAnsi="Calibri Light"/>
          <w:sz w:val="24"/>
        </w:rPr>
        <w:t>Svaka osoba koja sudjeluje u prijevozu i istovaru robe mora biti obučena u propisanu radnu odjeću,</w:t>
      </w:r>
    </w:p>
    <w:p w14:paraId="693B318A" w14:textId="77777777" w:rsidR="005633C0" w:rsidRDefault="00000000">
      <w:pPr>
        <w:numPr>
          <w:ilvl w:val="0"/>
          <w:numId w:val="1"/>
        </w:numPr>
        <w:jc w:val="both"/>
        <w:rPr>
          <w:rFonts w:ascii="Calibri Light" w:hAnsi="Calibri Light"/>
          <w:sz w:val="24"/>
        </w:rPr>
      </w:pPr>
      <w:r>
        <w:rPr>
          <w:rFonts w:ascii="Calibri Light" w:hAnsi="Calibri Light"/>
          <w:sz w:val="24"/>
        </w:rPr>
        <w:t>PRIJEVOZNA SREDSTVA: Temperatura hrane mora odgovarati dozvoljenoj za određenu vrstu, dok prijevozno sredstvo mora imati ispravan termometar radi kontrole temperature prostora u kojem se hrana transportira,</w:t>
      </w:r>
    </w:p>
    <w:p w14:paraId="1EE87AF6" w14:textId="77777777" w:rsidR="005633C0" w:rsidRDefault="00000000">
      <w:pPr>
        <w:numPr>
          <w:ilvl w:val="0"/>
          <w:numId w:val="1"/>
        </w:numPr>
        <w:jc w:val="both"/>
        <w:rPr>
          <w:rFonts w:ascii="Calibri Light" w:hAnsi="Calibri Light"/>
          <w:sz w:val="24"/>
        </w:rPr>
      </w:pPr>
      <w:r>
        <w:rPr>
          <w:rFonts w:ascii="Calibri Light" w:hAnsi="Calibri Light"/>
          <w:sz w:val="24"/>
        </w:rPr>
        <w:lastRenderedPageBreak/>
        <w:t xml:space="preserve">HRANA: Hrana mora biti u propisanoj i adekvatnoj namjenskoj ambalaži (transportnoj i pojedinačnoj), </w:t>
      </w:r>
    </w:p>
    <w:p w14:paraId="57C2048F" w14:textId="77777777" w:rsidR="005633C0" w:rsidRDefault="00000000">
      <w:pPr>
        <w:numPr>
          <w:ilvl w:val="0"/>
          <w:numId w:val="1"/>
        </w:numPr>
        <w:jc w:val="both"/>
        <w:rPr>
          <w:rFonts w:ascii="Calibri Light" w:hAnsi="Calibri Light"/>
          <w:sz w:val="24"/>
        </w:rPr>
      </w:pPr>
      <w:r>
        <w:rPr>
          <w:rFonts w:ascii="Calibri Light" w:hAnsi="Calibri Light"/>
          <w:sz w:val="24"/>
        </w:rPr>
        <w:t xml:space="preserve">Deklaracija mora biti na hrvatskom jeziku i latiničnom pismu. Za svaku hranu kod koje postoji kategorizacija i/ili klasa prema kvaliteti, ista mora biti naznačena na deklaraciji, </w:t>
      </w:r>
    </w:p>
    <w:p w14:paraId="4935CFF2" w14:textId="77777777" w:rsidR="005633C0" w:rsidRDefault="00000000">
      <w:pPr>
        <w:numPr>
          <w:ilvl w:val="0"/>
          <w:numId w:val="1"/>
        </w:numPr>
        <w:jc w:val="both"/>
        <w:rPr>
          <w:rFonts w:ascii="Calibri Light" w:hAnsi="Calibri Light"/>
          <w:sz w:val="24"/>
        </w:rPr>
      </w:pPr>
      <w:r>
        <w:rPr>
          <w:rFonts w:ascii="Calibri Light" w:hAnsi="Calibri Light"/>
          <w:sz w:val="24"/>
        </w:rPr>
        <w:t>Ponuditelj mora jamčiti ispravnost isporučene robe do naznačenog roka upotrebe na robi, pod uvjetom da se ista čuva prema Pozivima iz deklaracije za tu vrstu robe,</w:t>
      </w:r>
    </w:p>
    <w:p w14:paraId="30774344" w14:textId="77777777" w:rsidR="005633C0" w:rsidRDefault="00000000">
      <w:pPr>
        <w:numPr>
          <w:ilvl w:val="0"/>
          <w:numId w:val="1"/>
        </w:numPr>
        <w:jc w:val="both"/>
        <w:rPr>
          <w:rFonts w:ascii="Calibri Light" w:hAnsi="Calibri Light"/>
          <w:sz w:val="24"/>
        </w:rPr>
      </w:pPr>
      <w:r>
        <w:rPr>
          <w:rFonts w:ascii="Calibri Light" w:hAnsi="Calibri Light"/>
          <w:sz w:val="24"/>
        </w:rPr>
        <w:t>Ukoliko je isporučenoj robi isteklo više od polovice ukupnog roka uporabe, Naručitelj zadržava pravo robu vratiti Ponuditelju,</w:t>
      </w:r>
    </w:p>
    <w:p w14:paraId="6A5C6510" w14:textId="77777777" w:rsidR="005633C0" w:rsidRDefault="00000000">
      <w:pPr>
        <w:numPr>
          <w:ilvl w:val="0"/>
          <w:numId w:val="1"/>
        </w:numPr>
        <w:jc w:val="both"/>
        <w:rPr>
          <w:rFonts w:ascii="Calibri Light" w:hAnsi="Calibri Light"/>
          <w:sz w:val="24"/>
        </w:rPr>
      </w:pPr>
      <w:r>
        <w:rPr>
          <w:rFonts w:ascii="Calibri Light" w:hAnsi="Calibri Light"/>
          <w:sz w:val="24"/>
        </w:rPr>
        <w:t>Ponuditelj se obvezuje osigurati ambalažu bez naplate,</w:t>
      </w:r>
    </w:p>
    <w:p w14:paraId="759DFD16" w14:textId="77777777" w:rsidR="005633C0" w:rsidRDefault="00000000">
      <w:pPr>
        <w:numPr>
          <w:ilvl w:val="0"/>
          <w:numId w:val="1"/>
        </w:numPr>
        <w:jc w:val="both"/>
        <w:rPr>
          <w:rFonts w:ascii="Calibri Light" w:hAnsi="Calibri Light"/>
          <w:sz w:val="24"/>
        </w:rPr>
      </w:pPr>
      <w:r>
        <w:rPr>
          <w:rFonts w:ascii="Calibri Light" w:hAnsi="Calibri Light"/>
          <w:sz w:val="24"/>
        </w:rPr>
        <w:t xml:space="preserve">Ukoliko Naručitelj, prilikom isporuke na temelju dostavljenih dokaza sukladno uvjetima i propisima utvrdi da ponuđeni proizvodi nisu po kvaliteti i kvantiteti jednaki onima ponuđenima troškovnikom u ponudi, ponuditelj je dužan isporučiti nove proizvode i to u roku navedenom u </w:t>
      </w:r>
      <w:r>
        <w:rPr>
          <w:rFonts w:ascii="Calibri Light" w:hAnsi="Calibri Light"/>
          <w:b/>
          <w:sz w:val="24"/>
          <w:u w:val="single"/>
        </w:rPr>
        <w:t>Izjavi (Privitak Poziva za dostavu ponuda</w:t>
      </w:r>
      <w:r>
        <w:rPr>
          <w:rFonts w:ascii="Calibri Light" w:hAnsi="Calibri Light"/>
          <w:b/>
          <w:sz w:val="24"/>
        </w:rPr>
        <w:t>),</w:t>
      </w:r>
      <w:r>
        <w:rPr>
          <w:rFonts w:ascii="Calibri Light" w:hAnsi="Calibri Light"/>
          <w:sz w:val="24"/>
        </w:rPr>
        <w:t xml:space="preserve"> ne duljem od 48 sati od sata zaprimljene obavijesti.</w:t>
      </w:r>
    </w:p>
    <w:p w14:paraId="490332DF" w14:textId="77777777" w:rsidR="005633C0" w:rsidRDefault="005633C0">
      <w:pPr>
        <w:spacing w:line="240" w:lineRule="auto"/>
        <w:jc w:val="both"/>
        <w:rPr>
          <w:rFonts w:ascii="Calibri Light" w:hAnsi="Calibri Light"/>
          <w:sz w:val="24"/>
        </w:rPr>
      </w:pPr>
    </w:p>
    <w:p w14:paraId="1AC374D9" w14:textId="77777777" w:rsidR="005633C0" w:rsidRDefault="00000000">
      <w:pPr>
        <w:spacing w:line="240" w:lineRule="auto"/>
        <w:jc w:val="both"/>
        <w:rPr>
          <w:rFonts w:ascii="Calibri Light" w:hAnsi="Calibri Light"/>
          <w:sz w:val="24"/>
        </w:rPr>
      </w:pPr>
      <w:r>
        <w:rPr>
          <w:rFonts w:ascii="Calibri Light" w:hAnsi="Calibri Light"/>
          <w:sz w:val="24"/>
        </w:rPr>
        <w:t>Kakvoća robe mora biti u skladu sa propisima kako slijedi:</w:t>
      </w:r>
    </w:p>
    <w:p w14:paraId="57666885" w14:textId="77777777" w:rsidR="005633C0" w:rsidRDefault="00000000">
      <w:pPr>
        <w:numPr>
          <w:ilvl w:val="0"/>
          <w:numId w:val="2"/>
        </w:numPr>
        <w:jc w:val="both"/>
        <w:rPr>
          <w:rFonts w:ascii="Calibri Light" w:hAnsi="Calibri Light"/>
          <w:sz w:val="24"/>
        </w:rPr>
      </w:pPr>
      <w:r>
        <w:rPr>
          <w:rFonts w:ascii="Calibri Light" w:hAnsi="Calibri Light"/>
          <w:sz w:val="24"/>
        </w:rPr>
        <w:t>Zakon o hrani ("Narodne novine" br. 18/23.),</w:t>
      </w:r>
    </w:p>
    <w:p w14:paraId="0EC49F4B" w14:textId="77777777" w:rsidR="005633C0" w:rsidRDefault="00000000">
      <w:pPr>
        <w:numPr>
          <w:ilvl w:val="0"/>
          <w:numId w:val="2"/>
        </w:numPr>
        <w:jc w:val="both"/>
        <w:rPr>
          <w:rFonts w:ascii="Calibri Light" w:hAnsi="Calibri Light"/>
          <w:sz w:val="24"/>
        </w:rPr>
      </w:pPr>
      <w:r>
        <w:rPr>
          <w:rFonts w:ascii="Calibri Light" w:hAnsi="Calibri Light"/>
          <w:sz w:val="24"/>
        </w:rPr>
        <w:t>Zakon o zaštiti oznaka zemljopisnog podrijetla za obrtničke i industrijske proizvode ("Narodne novine" br. 136/25.),</w:t>
      </w:r>
    </w:p>
    <w:p w14:paraId="281FC615" w14:textId="77777777" w:rsidR="005633C0" w:rsidRDefault="00000000">
      <w:pPr>
        <w:numPr>
          <w:ilvl w:val="0"/>
          <w:numId w:val="2"/>
        </w:numPr>
        <w:jc w:val="both"/>
        <w:rPr>
          <w:rFonts w:ascii="Calibri Light" w:hAnsi="Calibri Light"/>
          <w:sz w:val="24"/>
        </w:rPr>
      </w:pPr>
      <w:r>
        <w:rPr>
          <w:rFonts w:ascii="Calibri Light" w:hAnsi="Calibri Light"/>
          <w:sz w:val="24"/>
        </w:rPr>
        <w:t>Uredba o sustavu brze razmjene službenih obavijesti o proizvodima koji predstavljaju rizik za zdravlje i sigurnost potrošača (RAPEX) ("Narodne novine" br. 5/11., 120/14., 39/19.),</w:t>
      </w:r>
    </w:p>
    <w:p w14:paraId="65FED231" w14:textId="77777777" w:rsidR="005633C0" w:rsidRDefault="00000000">
      <w:pPr>
        <w:numPr>
          <w:ilvl w:val="0"/>
          <w:numId w:val="2"/>
        </w:numPr>
        <w:jc w:val="both"/>
        <w:rPr>
          <w:rFonts w:ascii="Calibri Light" w:hAnsi="Calibri Light"/>
          <w:sz w:val="24"/>
        </w:rPr>
      </w:pPr>
      <w:r>
        <w:rPr>
          <w:rFonts w:ascii="Calibri Light" w:hAnsi="Calibri Light"/>
          <w:sz w:val="24"/>
        </w:rPr>
        <w:t>Zakon o higijeni hrane i mikrobiološkim kriterijima za hranu ("Narodne novine" br. 83/22.),</w:t>
      </w:r>
    </w:p>
    <w:p w14:paraId="7BD29556" w14:textId="77777777" w:rsidR="005633C0" w:rsidRDefault="00000000">
      <w:pPr>
        <w:numPr>
          <w:ilvl w:val="0"/>
          <w:numId w:val="2"/>
        </w:numPr>
        <w:jc w:val="both"/>
        <w:rPr>
          <w:rFonts w:ascii="Calibri Light" w:hAnsi="Calibri Light"/>
          <w:sz w:val="24"/>
        </w:rPr>
      </w:pPr>
      <w:r>
        <w:rPr>
          <w:rFonts w:ascii="Calibri Light" w:hAnsi="Calibri Light"/>
          <w:sz w:val="24"/>
        </w:rPr>
        <w:t>Zakon o zaštiti pučanstva od zaraznih bolesti ("Narodne novine" br. 79/07., 113/08., 43/09., 130/17., 114/18., 47/20., 134/20., 143/21.),</w:t>
      </w:r>
    </w:p>
    <w:p w14:paraId="58B807E4" w14:textId="77777777" w:rsidR="005633C0" w:rsidRDefault="00000000">
      <w:pPr>
        <w:numPr>
          <w:ilvl w:val="0"/>
          <w:numId w:val="2"/>
        </w:numPr>
        <w:jc w:val="both"/>
        <w:rPr>
          <w:rFonts w:ascii="Calibri Light" w:hAnsi="Calibri Light"/>
          <w:sz w:val="24"/>
        </w:rPr>
      </w:pPr>
      <w:r>
        <w:rPr>
          <w:rFonts w:ascii="Calibri Light" w:hAnsi="Calibri Light"/>
          <w:sz w:val="24"/>
        </w:rPr>
        <w:t>Zakon o poljoprivredi ("Narodne novine" br. 118/18., 42/20., 127/20., 52/21., 152/22., 152/24.),</w:t>
      </w:r>
    </w:p>
    <w:p w14:paraId="27139537" w14:textId="77777777" w:rsidR="005633C0" w:rsidRDefault="00000000">
      <w:pPr>
        <w:numPr>
          <w:ilvl w:val="0"/>
          <w:numId w:val="2"/>
        </w:numPr>
        <w:jc w:val="both"/>
        <w:rPr>
          <w:rFonts w:ascii="Calibri Light" w:hAnsi="Calibri Light"/>
          <w:sz w:val="24"/>
        </w:rPr>
      </w:pPr>
      <w:r>
        <w:rPr>
          <w:rFonts w:ascii="Calibri Light" w:hAnsi="Calibri Light"/>
          <w:sz w:val="24"/>
        </w:rPr>
        <w:t>Zakon o informiranju potrošača o hrani ("Narodne novine" br. 56/13., 14/14., 56/16., 32/19.),</w:t>
      </w:r>
    </w:p>
    <w:p w14:paraId="35501B39" w14:textId="77777777" w:rsidR="005633C0" w:rsidRDefault="00000000">
      <w:pPr>
        <w:numPr>
          <w:ilvl w:val="0"/>
          <w:numId w:val="2"/>
        </w:numPr>
        <w:jc w:val="both"/>
        <w:rPr>
          <w:rFonts w:ascii="Calibri Light" w:hAnsi="Calibri Light"/>
          <w:sz w:val="24"/>
        </w:rPr>
      </w:pPr>
      <w:r>
        <w:rPr>
          <w:rFonts w:ascii="Calibri Light" w:hAnsi="Calibri Light"/>
          <w:sz w:val="24"/>
        </w:rPr>
        <w:t xml:space="preserve">Zakon o trgovini ("Narodne novine" br. 87/08., 96/08., 116/08., 116/08., 76/09., 114/11., 68/13., 30/14., 32/19., 98/19., 32/20., 33/23.), </w:t>
      </w:r>
    </w:p>
    <w:p w14:paraId="5D31350B" w14:textId="77777777" w:rsidR="005633C0" w:rsidRDefault="00000000">
      <w:pPr>
        <w:numPr>
          <w:ilvl w:val="0"/>
          <w:numId w:val="2"/>
        </w:numPr>
        <w:jc w:val="both"/>
        <w:rPr>
          <w:rFonts w:ascii="Calibri Light" w:hAnsi="Calibri Light"/>
          <w:sz w:val="24"/>
        </w:rPr>
      </w:pPr>
      <w:r>
        <w:rPr>
          <w:rFonts w:ascii="Calibri Light" w:hAnsi="Calibri Light"/>
          <w:sz w:val="24"/>
        </w:rPr>
        <w:t>Pravilnik o žitaricama i proizvodima od žitarica ("Narodne novine" br. 101/22., 103/24.),</w:t>
      </w:r>
    </w:p>
    <w:p w14:paraId="43CCD0F2" w14:textId="77777777" w:rsidR="005633C0" w:rsidRDefault="00000000">
      <w:pPr>
        <w:numPr>
          <w:ilvl w:val="0"/>
          <w:numId w:val="2"/>
        </w:numPr>
        <w:jc w:val="both"/>
        <w:rPr>
          <w:rFonts w:ascii="Calibri Light" w:hAnsi="Calibri Light"/>
          <w:sz w:val="24"/>
        </w:rPr>
      </w:pPr>
      <w:r>
        <w:rPr>
          <w:rFonts w:ascii="Calibri Light" w:hAnsi="Calibri Light"/>
          <w:sz w:val="24"/>
        </w:rPr>
        <w:t>kao i podzakonski propisi doneseni temeljem navedenih zakona, uključujući ostalo nacionalno i EU zakonodavstvo koji se odnosi na predmet nabave.</w:t>
      </w:r>
    </w:p>
    <w:p w14:paraId="2378A79C" w14:textId="77777777" w:rsidR="005633C0" w:rsidRDefault="005633C0">
      <w:pPr>
        <w:spacing w:line="240" w:lineRule="auto"/>
        <w:jc w:val="both"/>
        <w:rPr>
          <w:rFonts w:ascii="Calibri Light" w:hAnsi="Calibri Light"/>
          <w:sz w:val="24"/>
        </w:rPr>
      </w:pPr>
    </w:p>
    <w:p w14:paraId="66C2E163" w14:textId="77777777" w:rsidR="005633C0" w:rsidRDefault="00000000">
      <w:pPr>
        <w:spacing w:line="240" w:lineRule="auto"/>
        <w:jc w:val="both"/>
        <w:rPr>
          <w:rFonts w:ascii="Calibri Light" w:hAnsi="Calibri Light"/>
          <w:b/>
          <w:color w:val="000000"/>
          <w:sz w:val="24"/>
        </w:rPr>
      </w:pPr>
      <w:r>
        <w:rPr>
          <w:rFonts w:ascii="Calibri Light" w:hAnsi="Calibri Light"/>
          <w:b/>
          <w:color w:val="000000"/>
          <w:sz w:val="24"/>
        </w:rPr>
        <w:lastRenderedPageBreak/>
        <w:t>3.3. Količina predmeta nabave odnosno opseg predmeta nabave:</w:t>
      </w:r>
    </w:p>
    <w:p w14:paraId="5D4D8B60" w14:textId="77777777" w:rsidR="005633C0" w:rsidRDefault="00000000">
      <w:pPr>
        <w:spacing w:line="240" w:lineRule="auto"/>
        <w:jc w:val="both"/>
        <w:rPr>
          <w:rFonts w:ascii="Calibri Light" w:hAnsi="Calibri Light"/>
          <w:sz w:val="24"/>
        </w:rPr>
      </w:pPr>
      <w:r>
        <w:rPr>
          <w:rFonts w:ascii="Calibri Light" w:hAnsi="Calibri Light"/>
          <w:sz w:val="24"/>
        </w:rPr>
        <w:t xml:space="preserve">Naručitelj je u predmetnom postupku jednostavne nabave odredio planiranu okvirnu količinu predmeta nabave za cijelo vrijeme trajanja ugovora, obzirom da se radi o nabavi robe za koju zbog okolnosti nabave nije moguće unaprijed odrediti točnu količinu. Stvarno nabavljena količina predmeta nabave može biti veća ili manja od predviđene količine. </w:t>
      </w:r>
    </w:p>
    <w:p w14:paraId="02E8B7BF" w14:textId="77777777" w:rsidR="005633C0" w:rsidRDefault="00000000">
      <w:pPr>
        <w:pStyle w:val="StandardWeb"/>
        <w:jc w:val="both"/>
        <w:rPr>
          <w:rFonts w:ascii="Calibri Light" w:hAnsi="Calibri Light"/>
          <w:color w:val="000000"/>
        </w:rPr>
      </w:pPr>
      <w:r>
        <w:rPr>
          <w:rFonts w:ascii="Calibri Light" w:hAnsi="Calibri Light"/>
          <w:color w:val="000000"/>
        </w:rPr>
        <w:t>Količina nabave određena je Troškovnikom koji se nalazi u Privitku ovog Poziva za dostavu ponude. Ponuditelj mora ponuditi cjelokupni predmet nabave koji se traži dokumentacijom o nabavi. </w:t>
      </w:r>
    </w:p>
    <w:p w14:paraId="34DDD402" w14:textId="77777777" w:rsidR="005633C0" w:rsidRDefault="005633C0">
      <w:pPr>
        <w:pStyle w:val="StandardWeb"/>
        <w:jc w:val="both"/>
        <w:rPr>
          <w:rFonts w:ascii="Calibri Light" w:hAnsi="Calibri Light"/>
        </w:rPr>
      </w:pPr>
    </w:p>
    <w:p w14:paraId="3D1B1E5B" w14:textId="77777777" w:rsidR="005633C0" w:rsidRDefault="00000000">
      <w:pPr>
        <w:pStyle w:val="StandardWeb"/>
        <w:jc w:val="both"/>
        <w:rPr>
          <w:rFonts w:ascii="Calibri Light" w:hAnsi="Calibri Light"/>
        </w:rPr>
      </w:pPr>
      <w:r>
        <w:rPr>
          <w:rFonts w:ascii="Calibri Light" w:hAnsi="Calibri Light"/>
          <w:b/>
          <w:color w:val="000000"/>
          <w:u w:val="single"/>
        </w:rPr>
        <w:t>Troškovnik je potrebno ispuniti u svim stavkama, a isti se ispunjava i dostavlja u strojno čitljivom obliku.</w:t>
      </w:r>
    </w:p>
    <w:p w14:paraId="54685A6E" w14:textId="77777777" w:rsidR="005633C0" w:rsidRDefault="005633C0">
      <w:pPr>
        <w:pStyle w:val="Naslov2"/>
        <w:jc w:val="both"/>
        <w:rPr>
          <w:rFonts w:ascii="Calibri Light" w:hAnsi="Calibri Light"/>
          <w:b/>
          <w:color w:val="000000"/>
        </w:rPr>
      </w:pPr>
    </w:p>
    <w:p w14:paraId="426211D7" w14:textId="77777777" w:rsidR="005633C0" w:rsidRDefault="00000000">
      <w:pPr>
        <w:pStyle w:val="Naslov2"/>
        <w:jc w:val="both"/>
        <w:rPr>
          <w:rFonts w:ascii="Calibri Light" w:hAnsi="Calibri Light"/>
          <w:b/>
        </w:rPr>
      </w:pPr>
      <w:r>
        <w:rPr>
          <w:rFonts w:ascii="Calibri Light" w:hAnsi="Calibri Light"/>
          <w:b/>
          <w:color w:val="000000"/>
        </w:rPr>
        <w:t>3.4. Procijenjena vrijednost nabave: </w:t>
      </w:r>
    </w:p>
    <w:p w14:paraId="475343D1" w14:textId="77777777" w:rsidR="005633C0" w:rsidRDefault="005633C0">
      <w:pPr>
        <w:spacing w:line="240" w:lineRule="auto"/>
        <w:rPr>
          <w:rFonts w:ascii="Calibri Light" w:hAnsi="Calibri Light"/>
          <w:sz w:val="24"/>
        </w:rPr>
      </w:pPr>
    </w:p>
    <w:p w14:paraId="605D732E" w14:textId="77777777" w:rsidR="005633C0" w:rsidRDefault="00000000">
      <w:pPr>
        <w:pStyle w:val="StandardWeb"/>
        <w:rPr>
          <w:rFonts w:ascii="Calibri Light" w:hAnsi="Calibri Light"/>
        </w:rPr>
      </w:pPr>
      <w:r>
        <w:rPr>
          <w:rFonts w:ascii="Calibri Light" w:hAnsi="Calibri Light"/>
          <w:b/>
        </w:rPr>
        <w:t>17.000,00 EUR</w:t>
      </w:r>
      <w:r>
        <w:rPr>
          <w:rFonts w:ascii="Calibri Light" w:hAnsi="Calibri Light"/>
          <w:color w:val="000000"/>
        </w:rPr>
        <w:t xml:space="preserve"> bez poreza na dodanu vrijednost.</w:t>
      </w:r>
    </w:p>
    <w:p w14:paraId="7C1885C5" w14:textId="77777777" w:rsidR="005633C0" w:rsidRDefault="005633C0">
      <w:pPr>
        <w:spacing w:line="240" w:lineRule="auto"/>
        <w:rPr>
          <w:rFonts w:ascii="Calibri Light" w:hAnsi="Calibri Light"/>
          <w:sz w:val="24"/>
        </w:rPr>
      </w:pPr>
    </w:p>
    <w:p w14:paraId="53D0E381" w14:textId="77777777" w:rsidR="005633C0" w:rsidRDefault="00000000">
      <w:pPr>
        <w:pStyle w:val="Naslov1"/>
        <w:shd w:val="clear" w:color="auto" w:fill="BFBFBF"/>
        <w:rPr>
          <w:rFonts w:ascii="Calibri Light" w:hAnsi="Calibri Light"/>
          <w:b/>
        </w:rPr>
      </w:pPr>
      <w:r>
        <w:rPr>
          <w:rFonts w:ascii="Calibri Light" w:hAnsi="Calibri Light"/>
          <w:b/>
          <w:color w:val="000000"/>
        </w:rPr>
        <w:t>4. UVJETI I POZIVI NABAVE</w:t>
      </w:r>
    </w:p>
    <w:p w14:paraId="0FB4BF55" w14:textId="77777777" w:rsidR="005633C0" w:rsidRDefault="005633C0">
      <w:pPr>
        <w:spacing w:line="240" w:lineRule="auto"/>
        <w:rPr>
          <w:rFonts w:ascii="Calibri Light" w:hAnsi="Calibri Light"/>
          <w:sz w:val="24"/>
        </w:rPr>
      </w:pPr>
    </w:p>
    <w:p w14:paraId="241CCFD6" w14:textId="77777777" w:rsidR="005633C0" w:rsidRDefault="00000000">
      <w:pPr>
        <w:pStyle w:val="Naslov1"/>
        <w:jc w:val="both"/>
        <w:rPr>
          <w:rFonts w:ascii="Calibri Light" w:hAnsi="Calibri Light"/>
          <w:b/>
        </w:rPr>
      </w:pPr>
      <w:r>
        <w:rPr>
          <w:rFonts w:ascii="Calibri Light" w:hAnsi="Calibri Light"/>
          <w:b/>
          <w:color w:val="000000"/>
        </w:rPr>
        <w:t>4.1. Način izvršenja:  </w:t>
      </w:r>
    </w:p>
    <w:p w14:paraId="005E01D0" w14:textId="77777777" w:rsidR="005633C0" w:rsidRDefault="005633C0">
      <w:pPr>
        <w:spacing w:line="240" w:lineRule="auto"/>
        <w:rPr>
          <w:rFonts w:ascii="Calibri Light" w:hAnsi="Calibri Light"/>
          <w:sz w:val="24"/>
        </w:rPr>
      </w:pPr>
    </w:p>
    <w:p w14:paraId="31783D77" w14:textId="77777777" w:rsidR="005633C0" w:rsidRDefault="00000000">
      <w:pPr>
        <w:pStyle w:val="StandardWeb"/>
        <w:jc w:val="both"/>
        <w:rPr>
          <w:rFonts w:ascii="Calibri Light" w:hAnsi="Calibri Light"/>
        </w:rPr>
      </w:pPr>
      <w:r>
        <w:rPr>
          <w:rFonts w:ascii="Calibri Light" w:hAnsi="Calibri Light"/>
          <w:color w:val="000000"/>
        </w:rPr>
        <w:t>Ugovor o nabavi robe.</w:t>
      </w:r>
    </w:p>
    <w:p w14:paraId="6CDABAD9" w14:textId="77777777" w:rsidR="005633C0" w:rsidRDefault="005633C0">
      <w:pPr>
        <w:spacing w:line="240" w:lineRule="auto"/>
        <w:rPr>
          <w:rFonts w:ascii="Calibri Light" w:hAnsi="Calibri Light"/>
          <w:sz w:val="24"/>
        </w:rPr>
      </w:pPr>
    </w:p>
    <w:p w14:paraId="1E3EFD09" w14:textId="77777777" w:rsidR="005633C0" w:rsidRDefault="00000000">
      <w:pPr>
        <w:pStyle w:val="Naslov2"/>
        <w:jc w:val="both"/>
        <w:rPr>
          <w:rFonts w:ascii="Calibri Light" w:hAnsi="Calibri Light"/>
          <w:b/>
          <w:color w:val="000000"/>
        </w:rPr>
      </w:pPr>
      <w:r>
        <w:rPr>
          <w:rFonts w:ascii="Calibri Light" w:hAnsi="Calibri Light"/>
          <w:b/>
          <w:color w:val="000000"/>
        </w:rPr>
        <w:t>4.2. Rok početka izvršenja/odnosno rok trajanja ugovora: </w:t>
      </w:r>
    </w:p>
    <w:p w14:paraId="717E12D1" w14:textId="77777777" w:rsidR="005633C0" w:rsidRDefault="005633C0">
      <w:pPr>
        <w:pStyle w:val="StandardWeb"/>
        <w:jc w:val="both"/>
        <w:rPr>
          <w:rFonts w:ascii="Calibri Light" w:hAnsi="Calibri Light"/>
          <w:color w:val="000000"/>
        </w:rPr>
      </w:pPr>
    </w:p>
    <w:p w14:paraId="0CA4BFE2" w14:textId="77777777" w:rsidR="005633C0" w:rsidRDefault="00000000">
      <w:pPr>
        <w:pStyle w:val="Naslov2"/>
        <w:jc w:val="both"/>
        <w:rPr>
          <w:rFonts w:ascii="Calibri Light" w:hAnsi="Calibri Light"/>
        </w:rPr>
      </w:pPr>
      <w:r>
        <w:rPr>
          <w:rFonts w:ascii="Calibri Light" w:hAnsi="Calibri Light"/>
        </w:rPr>
        <w:t>Ugovor se sklapa na određeno vrijeme u trajanju od 12 (dvanaest) mjeseci te stupa na snagu danom potpisa obiju ugovornih strana.</w:t>
      </w:r>
    </w:p>
    <w:p w14:paraId="27620091" w14:textId="77777777" w:rsidR="005633C0" w:rsidRDefault="005633C0">
      <w:pPr>
        <w:pStyle w:val="Naslov2"/>
        <w:jc w:val="both"/>
        <w:rPr>
          <w:rFonts w:ascii="Calibri Light" w:hAnsi="Calibri Light"/>
          <w:b/>
          <w:color w:val="000000"/>
        </w:rPr>
      </w:pPr>
    </w:p>
    <w:p w14:paraId="75BC8EBE" w14:textId="77777777" w:rsidR="005633C0" w:rsidRDefault="00000000">
      <w:pPr>
        <w:pStyle w:val="Naslov2"/>
        <w:jc w:val="both"/>
        <w:rPr>
          <w:rFonts w:ascii="Calibri Light" w:hAnsi="Calibri Light"/>
          <w:b/>
        </w:rPr>
      </w:pPr>
      <w:r>
        <w:rPr>
          <w:rFonts w:ascii="Calibri Light" w:hAnsi="Calibri Light"/>
          <w:b/>
          <w:color w:val="000000"/>
        </w:rPr>
        <w:t>4.3. Rok valjanosti ponude: </w:t>
      </w:r>
    </w:p>
    <w:p w14:paraId="5DBD0795" w14:textId="77777777" w:rsidR="005633C0" w:rsidRDefault="005633C0">
      <w:pPr>
        <w:spacing w:line="240" w:lineRule="auto"/>
        <w:rPr>
          <w:rFonts w:ascii="Calibri Light" w:hAnsi="Calibri Light"/>
          <w:sz w:val="24"/>
        </w:rPr>
      </w:pPr>
    </w:p>
    <w:p w14:paraId="37D8C302" w14:textId="77777777" w:rsidR="005633C0" w:rsidRDefault="00000000">
      <w:pPr>
        <w:spacing w:line="240" w:lineRule="auto"/>
        <w:rPr>
          <w:rFonts w:ascii="Calibri Light" w:hAnsi="Calibri Light"/>
          <w:color w:val="000000"/>
          <w:sz w:val="24"/>
        </w:rPr>
      </w:pPr>
      <w:r>
        <w:rPr>
          <w:rFonts w:ascii="Calibri Light" w:hAnsi="Calibri Light"/>
          <w:color w:val="000000"/>
          <w:sz w:val="24"/>
        </w:rPr>
        <w:t>Rok valjanosti ponude iznosi najmanje 45 (četrdeset i pet) dana od dana isteka roka za dostavu ponuda.</w:t>
      </w:r>
      <w:r>
        <w:rPr>
          <w:rFonts w:ascii="Calibri Light" w:hAnsi="Calibri Light"/>
          <w:color w:val="000000"/>
          <w:sz w:val="24"/>
        </w:rPr>
        <w:br/>
        <w:t>U slučaju isteka roka valjanosti ponude, naručitelj može od ponuditelja zatražiti produljenje njezina važenja.</w:t>
      </w:r>
    </w:p>
    <w:p w14:paraId="11BE0270" w14:textId="77777777" w:rsidR="005633C0" w:rsidRDefault="005633C0">
      <w:pPr>
        <w:spacing w:line="240" w:lineRule="auto"/>
        <w:rPr>
          <w:rFonts w:ascii="Calibri Light" w:hAnsi="Calibri Light"/>
          <w:sz w:val="24"/>
        </w:rPr>
      </w:pPr>
    </w:p>
    <w:p w14:paraId="41704CF1" w14:textId="77777777" w:rsidR="005633C0" w:rsidRDefault="00000000">
      <w:pPr>
        <w:pStyle w:val="Naslov2"/>
        <w:jc w:val="both"/>
        <w:rPr>
          <w:rFonts w:ascii="Calibri Light" w:hAnsi="Calibri Light"/>
          <w:b/>
        </w:rPr>
      </w:pPr>
      <w:r>
        <w:rPr>
          <w:rFonts w:ascii="Calibri Light" w:hAnsi="Calibri Light"/>
          <w:b/>
          <w:color w:val="000000"/>
        </w:rPr>
        <w:t>4.4. Mjesto isporuke:</w:t>
      </w:r>
    </w:p>
    <w:p w14:paraId="0C44939E" w14:textId="77777777" w:rsidR="005633C0" w:rsidRDefault="005633C0">
      <w:pPr>
        <w:spacing w:line="240" w:lineRule="auto"/>
        <w:rPr>
          <w:rFonts w:ascii="Calibri Light" w:hAnsi="Calibri Light"/>
          <w:sz w:val="24"/>
        </w:rPr>
      </w:pPr>
    </w:p>
    <w:p w14:paraId="3DDFD49D" w14:textId="77777777" w:rsidR="005633C0" w:rsidRDefault="00000000">
      <w:pPr>
        <w:pStyle w:val="Bezproreda"/>
        <w:jc w:val="both"/>
        <w:rPr>
          <w:rFonts w:ascii="Calibri Light" w:hAnsi="Calibri Light"/>
        </w:rPr>
      </w:pPr>
      <w:r>
        <w:rPr>
          <w:rFonts w:ascii="Calibri Light" w:hAnsi="Calibri Light"/>
        </w:rPr>
        <w:t>Mjesto isporuke robe je u prostorijama Naručitelja, na adresama:</w:t>
      </w:r>
    </w:p>
    <w:p w14:paraId="4EEC5810" w14:textId="77777777" w:rsidR="005633C0" w:rsidRDefault="00000000">
      <w:pPr>
        <w:pStyle w:val="Bezproreda"/>
        <w:numPr>
          <w:ilvl w:val="0"/>
          <w:numId w:val="3"/>
        </w:numPr>
        <w:jc w:val="both"/>
        <w:rPr>
          <w:rFonts w:ascii="Calibri Light" w:hAnsi="Calibri Light"/>
        </w:rPr>
      </w:pPr>
      <w:r>
        <w:rPr>
          <w:rFonts w:ascii="Calibri Light" w:hAnsi="Calibri Light"/>
        </w:rPr>
        <w:t>OŠ Jurja Dobrile Rovinj – Rovinj, Fontera 31</w:t>
      </w:r>
    </w:p>
    <w:p w14:paraId="5BFB2D29" w14:textId="77777777" w:rsidR="005633C0" w:rsidRDefault="00000000">
      <w:pPr>
        <w:pStyle w:val="Bezproreda"/>
        <w:numPr>
          <w:ilvl w:val="0"/>
          <w:numId w:val="3"/>
        </w:numPr>
        <w:jc w:val="both"/>
        <w:rPr>
          <w:rFonts w:ascii="Calibri Light" w:hAnsi="Calibri Light"/>
        </w:rPr>
      </w:pPr>
      <w:r>
        <w:rPr>
          <w:rFonts w:ascii="Calibri Light" w:hAnsi="Calibri Light"/>
        </w:rPr>
        <w:t>Područna škola Rovinjsko Selo – Rovinjsko Selo, Stjepana Žiže bb</w:t>
      </w:r>
    </w:p>
    <w:p w14:paraId="4E006572" w14:textId="77777777" w:rsidR="005633C0" w:rsidRDefault="00000000">
      <w:pPr>
        <w:pStyle w:val="Bezproreda"/>
        <w:numPr>
          <w:ilvl w:val="0"/>
          <w:numId w:val="3"/>
        </w:numPr>
        <w:jc w:val="both"/>
        <w:rPr>
          <w:rFonts w:ascii="Calibri Light" w:hAnsi="Calibri Light"/>
        </w:rPr>
      </w:pPr>
      <w:r>
        <w:rPr>
          <w:rFonts w:ascii="Calibri Light" w:hAnsi="Calibri Light"/>
        </w:rPr>
        <w:t>Područna škola Bale – Bale, Domenico Cernecca 3</w:t>
      </w:r>
    </w:p>
    <w:p w14:paraId="0040A14E" w14:textId="77777777" w:rsidR="005633C0" w:rsidRDefault="005633C0">
      <w:pPr>
        <w:pStyle w:val="Bezproreda"/>
        <w:jc w:val="both"/>
        <w:rPr>
          <w:rFonts w:ascii="Calibri Light" w:hAnsi="Calibri Light"/>
        </w:rPr>
      </w:pPr>
    </w:p>
    <w:p w14:paraId="4A78ED79" w14:textId="77777777" w:rsidR="005633C0" w:rsidRDefault="00000000">
      <w:pPr>
        <w:pStyle w:val="Naslov2"/>
        <w:jc w:val="both"/>
        <w:rPr>
          <w:rFonts w:ascii="Calibri Light" w:hAnsi="Calibri Light"/>
          <w:b/>
        </w:rPr>
      </w:pPr>
      <w:r>
        <w:rPr>
          <w:rFonts w:ascii="Calibri Light" w:hAnsi="Calibri Light"/>
          <w:b/>
          <w:color w:val="000000"/>
        </w:rPr>
        <w:t>4.5. Rok, način i uvjeti plaćanja:</w:t>
      </w:r>
    </w:p>
    <w:p w14:paraId="1C3B2762" w14:textId="77777777" w:rsidR="005633C0" w:rsidRDefault="005633C0">
      <w:pPr>
        <w:spacing w:line="240" w:lineRule="auto"/>
        <w:rPr>
          <w:rFonts w:ascii="Calibri Light" w:hAnsi="Calibri Light"/>
          <w:sz w:val="24"/>
        </w:rPr>
      </w:pPr>
    </w:p>
    <w:p w14:paraId="24629619" w14:textId="77777777" w:rsidR="005633C0" w:rsidRDefault="00000000">
      <w:pPr>
        <w:spacing w:line="240" w:lineRule="auto"/>
        <w:jc w:val="both"/>
        <w:rPr>
          <w:rFonts w:ascii="Calibri Light" w:hAnsi="Calibri Light"/>
          <w:sz w:val="24"/>
        </w:rPr>
      </w:pPr>
      <w:r>
        <w:rPr>
          <w:rFonts w:ascii="Calibri Light" w:hAnsi="Calibri Light"/>
          <w:sz w:val="24"/>
        </w:rPr>
        <w:t>Plaćanje se vrši u roku od 30 (trideset) dana od dana zaprimanja e-računa, uz uvjet uredno izvršene isporuke robe.</w:t>
      </w:r>
    </w:p>
    <w:p w14:paraId="7524F919" w14:textId="77777777" w:rsidR="005633C0" w:rsidRDefault="005633C0">
      <w:pPr>
        <w:spacing w:line="240" w:lineRule="auto"/>
        <w:jc w:val="both"/>
        <w:rPr>
          <w:rFonts w:ascii="Calibri Light" w:hAnsi="Calibri Light"/>
          <w:sz w:val="24"/>
        </w:rPr>
      </w:pPr>
    </w:p>
    <w:p w14:paraId="267520E1" w14:textId="77777777" w:rsidR="005633C0" w:rsidRDefault="00000000">
      <w:pPr>
        <w:spacing w:line="240" w:lineRule="auto"/>
        <w:jc w:val="both"/>
        <w:rPr>
          <w:rFonts w:ascii="Calibri Light" w:hAnsi="Calibri Light"/>
          <w:sz w:val="24"/>
        </w:rPr>
      </w:pPr>
      <w:r>
        <w:rPr>
          <w:rFonts w:ascii="Calibri Light" w:hAnsi="Calibri Light"/>
          <w:sz w:val="24"/>
        </w:rPr>
        <w:t xml:space="preserve"> </w:t>
      </w:r>
      <w:r>
        <w:rPr>
          <w:rFonts w:ascii="Calibri Light" w:hAnsi="Calibri Light"/>
          <w:b/>
          <w:color w:val="000000"/>
          <w:sz w:val="24"/>
        </w:rPr>
        <w:t>4.6. Odredbe o elektroničkom računu</w:t>
      </w:r>
    </w:p>
    <w:p w14:paraId="767B27AF" w14:textId="77777777" w:rsidR="005633C0" w:rsidRDefault="005633C0">
      <w:pPr>
        <w:spacing w:line="240" w:lineRule="auto"/>
        <w:rPr>
          <w:rFonts w:ascii="Calibri Light" w:hAnsi="Calibri Light"/>
          <w:sz w:val="24"/>
        </w:rPr>
      </w:pPr>
    </w:p>
    <w:p w14:paraId="6DAE5D82" w14:textId="77777777" w:rsidR="005633C0" w:rsidRDefault="00000000">
      <w:pPr>
        <w:pStyle w:val="StandardWeb"/>
        <w:jc w:val="both"/>
        <w:rPr>
          <w:rFonts w:ascii="Calibri Light" w:hAnsi="Calibri Light"/>
          <w:color w:val="000000"/>
        </w:rPr>
      </w:pPr>
      <w:r>
        <w:rPr>
          <w:rFonts w:ascii="Calibri Light" w:hAnsi="Calibri Light"/>
          <w:color w:val="000000"/>
        </w:rPr>
        <w:t>Na temelju članka 7. Zakona o elektroničkom izdavanju računa u javnoj nabavi („Narodne novine“ broj 94/18) izdavatelji elektroničkih računa obvezni su izdavati i slati elektroničke račune i prateće isprave sukladno europskoj normi. Elektronički računi moraju sadržavati osnovne elemente sukladno članku 5. Zakona o elektroničkom izdavanju računa u javnoj nabavi („Narodne novine“ broj 94/18). Odabrani Ponuditelj mora elektroničke račune, koji će biti izdani na temelju izvršenja Ugovora o javnoj nabavi sklopljenog nakon provedenog postupka javne nabave, izdavati u skladu s europskom normom i njezinim ispravcima, izmjenama i dopunama.</w:t>
      </w:r>
    </w:p>
    <w:p w14:paraId="554624A9" w14:textId="77777777" w:rsidR="005633C0" w:rsidRDefault="005633C0">
      <w:pPr>
        <w:pStyle w:val="StandardWeb"/>
        <w:jc w:val="both"/>
        <w:rPr>
          <w:rFonts w:ascii="Calibri Light" w:hAnsi="Calibri Light"/>
        </w:rPr>
      </w:pPr>
    </w:p>
    <w:p w14:paraId="7EF9388A" w14:textId="77777777" w:rsidR="005633C0" w:rsidRDefault="00000000">
      <w:pPr>
        <w:pStyle w:val="Naslov2"/>
        <w:jc w:val="both"/>
        <w:rPr>
          <w:rFonts w:ascii="Calibri Light" w:hAnsi="Calibri Light"/>
          <w:b/>
        </w:rPr>
      </w:pPr>
      <w:r>
        <w:rPr>
          <w:rFonts w:ascii="Calibri Light" w:hAnsi="Calibri Light"/>
          <w:b/>
          <w:color w:val="000000"/>
        </w:rPr>
        <w:t>4.7. Odredbe o cijeni ponude i načinu iskazivanja cijene ponude:</w:t>
      </w:r>
    </w:p>
    <w:p w14:paraId="39FAFB79" w14:textId="77777777" w:rsidR="005633C0" w:rsidRDefault="005633C0">
      <w:pPr>
        <w:pStyle w:val="StandardWeb"/>
        <w:jc w:val="both"/>
        <w:rPr>
          <w:rFonts w:ascii="Calibri Light" w:hAnsi="Calibri Light"/>
        </w:rPr>
      </w:pPr>
    </w:p>
    <w:p w14:paraId="6C8E15D0" w14:textId="77777777" w:rsidR="005633C0" w:rsidRDefault="00000000">
      <w:pPr>
        <w:pStyle w:val="StandardWeb"/>
        <w:jc w:val="both"/>
        <w:rPr>
          <w:rFonts w:ascii="Calibri Light" w:hAnsi="Calibri Light"/>
        </w:rPr>
      </w:pPr>
      <w:r>
        <w:rPr>
          <w:rFonts w:ascii="Calibri Light" w:hAnsi="Calibri Light"/>
        </w:rPr>
        <w:t>Cijena ponude je fiksna i nepromjenjiva za cijelo vrijeme trajanja ugovora.</w:t>
      </w:r>
    </w:p>
    <w:p w14:paraId="21E7C9FF" w14:textId="77777777" w:rsidR="005633C0" w:rsidRDefault="00000000">
      <w:pPr>
        <w:pStyle w:val="StandardWeb"/>
        <w:jc w:val="both"/>
        <w:rPr>
          <w:rFonts w:ascii="Calibri Light" w:hAnsi="Calibri Light"/>
        </w:rPr>
      </w:pPr>
      <w:r>
        <w:rPr>
          <w:rFonts w:ascii="Calibri Light" w:hAnsi="Calibri Light"/>
        </w:rPr>
        <w:t>Ponudbena cijena iskazuje se brojčano.</w:t>
      </w:r>
    </w:p>
    <w:p w14:paraId="543CF1CF" w14:textId="77777777" w:rsidR="005633C0" w:rsidRDefault="00000000">
      <w:pPr>
        <w:pStyle w:val="StandardWeb"/>
        <w:jc w:val="both"/>
        <w:rPr>
          <w:rFonts w:ascii="Calibri Light" w:hAnsi="Calibri Light"/>
        </w:rPr>
      </w:pPr>
      <w:r>
        <w:rPr>
          <w:rFonts w:ascii="Calibri Light" w:hAnsi="Calibri Light"/>
        </w:rPr>
        <w:t>U cijenu ponude bez PDV-a uključeni su svi troškovi, izdaci i popusti.</w:t>
      </w:r>
    </w:p>
    <w:p w14:paraId="4115788D" w14:textId="77777777" w:rsidR="005633C0" w:rsidRDefault="00000000">
      <w:pPr>
        <w:pStyle w:val="StandardWeb"/>
        <w:jc w:val="both"/>
        <w:rPr>
          <w:rFonts w:ascii="Calibri Light" w:hAnsi="Calibri Light"/>
        </w:rPr>
      </w:pPr>
      <w:r>
        <w:rPr>
          <w:rFonts w:ascii="Calibri Light" w:hAnsi="Calibri Light"/>
        </w:rPr>
        <w:t>Ponuda se izrađuje bez prava na posebnu naknadu.</w:t>
      </w:r>
    </w:p>
    <w:p w14:paraId="6FBE97B4" w14:textId="77777777" w:rsidR="005633C0" w:rsidRDefault="00000000">
      <w:pPr>
        <w:pStyle w:val="StandardWeb"/>
        <w:jc w:val="both"/>
        <w:rPr>
          <w:rFonts w:ascii="Calibri Light" w:hAnsi="Calibri Light"/>
        </w:rPr>
      </w:pPr>
      <w:r>
        <w:rPr>
          <w:rFonts w:ascii="Calibri Light" w:hAnsi="Calibri Light"/>
        </w:rPr>
        <w:t>Plaćanje predujma (avans) nije dopušteno.</w:t>
      </w:r>
    </w:p>
    <w:p w14:paraId="7DCED676" w14:textId="77777777" w:rsidR="005633C0" w:rsidRDefault="005633C0">
      <w:pPr>
        <w:pStyle w:val="StandardWeb"/>
        <w:jc w:val="both"/>
        <w:rPr>
          <w:rFonts w:ascii="Calibri Light" w:hAnsi="Calibri Light"/>
          <w:color w:val="000000"/>
        </w:rPr>
      </w:pPr>
    </w:p>
    <w:p w14:paraId="030679A9" w14:textId="77777777" w:rsidR="005633C0" w:rsidRDefault="00000000">
      <w:pPr>
        <w:keepNext/>
        <w:keepLines/>
        <w:spacing w:line="240" w:lineRule="auto"/>
        <w:jc w:val="both"/>
        <w:outlineLvl w:val="1"/>
        <w:rPr>
          <w:rFonts w:ascii="Calibri Light" w:hAnsi="Calibri Light"/>
          <w:b/>
          <w:sz w:val="24"/>
          <w:u w:val="single"/>
        </w:rPr>
      </w:pPr>
      <w:r>
        <w:rPr>
          <w:rFonts w:ascii="Calibri Light" w:hAnsi="Calibri Light"/>
          <w:b/>
          <w:sz w:val="24"/>
        </w:rPr>
        <w:lastRenderedPageBreak/>
        <w:t>4.8. Kriterij odabira ponude:</w:t>
      </w:r>
      <w:r>
        <w:rPr>
          <w:rFonts w:ascii="Calibri Light" w:hAnsi="Calibri Light"/>
          <w:b/>
          <w:sz w:val="24"/>
          <w:u w:val="single"/>
        </w:rPr>
        <w:t xml:space="preserve"> </w:t>
      </w:r>
    </w:p>
    <w:p w14:paraId="2A760790" w14:textId="77777777" w:rsidR="005633C0" w:rsidRDefault="005633C0">
      <w:pPr>
        <w:spacing w:line="240" w:lineRule="auto"/>
        <w:rPr>
          <w:sz w:val="24"/>
        </w:rPr>
      </w:pPr>
    </w:p>
    <w:p w14:paraId="0D0CD784" w14:textId="77777777" w:rsidR="005633C0" w:rsidRDefault="00000000">
      <w:pPr>
        <w:spacing w:line="240" w:lineRule="auto"/>
        <w:jc w:val="both"/>
        <w:rPr>
          <w:rFonts w:ascii="Calibri Light" w:hAnsi="Calibri Light"/>
          <w:sz w:val="24"/>
        </w:rPr>
      </w:pPr>
      <w:r>
        <w:rPr>
          <w:rFonts w:ascii="Calibri Light" w:hAnsi="Calibri Light"/>
          <w:sz w:val="24"/>
        </w:rPr>
        <w:t>Kriterij za odabir ekonomski najpovoljnije ponude je najniža cijena, uz uvjet da ponuda udovoljava svim uvjetima iz Poziva na dostavu ponuda.</w:t>
      </w:r>
    </w:p>
    <w:p w14:paraId="40B48FE9" w14:textId="77777777" w:rsidR="005633C0" w:rsidRDefault="005633C0">
      <w:pPr>
        <w:spacing w:line="240" w:lineRule="auto"/>
        <w:jc w:val="both"/>
        <w:rPr>
          <w:rFonts w:ascii="Calibri Light" w:hAnsi="Calibri Light"/>
          <w:sz w:val="24"/>
        </w:rPr>
      </w:pPr>
    </w:p>
    <w:p w14:paraId="6A01B6E2" w14:textId="77777777" w:rsidR="005633C0" w:rsidRDefault="00000000">
      <w:pPr>
        <w:pStyle w:val="StandardWeb"/>
        <w:jc w:val="both"/>
        <w:rPr>
          <w:rFonts w:ascii="Calibri Light" w:hAnsi="Calibri Light"/>
        </w:rPr>
      </w:pPr>
      <w:r>
        <w:rPr>
          <w:rFonts w:ascii="Calibri Light" w:hAnsi="Calibri Light"/>
          <w:b/>
          <w:color w:val="000000"/>
        </w:rPr>
        <w:t>4.9. Sukob interesa:</w:t>
      </w:r>
    </w:p>
    <w:p w14:paraId="5ED1E2C0" w14:textId="77777777" w:rsidR="005633C0" w:rsidRDefault="005633C0">
      <w:pPr>
        <w:spacing w:line="240" w:lineRule="auto"/>
        <w:jc w:val="both"/>
        <w:rPr>
          <w:rFonts w:ascii="Calibri Light" w:hAnsi="Calibri Light"/>
          <w:sz w:val="24"/>
        </w:rPr>
      </w:pPr>
    </w:p>
    <w:p w14:paraId="34F4DA1C"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Sukladno članku 80. u vezi s člancima 76. i 77. Zakona o javnoj nabavi ("Narodne novine" br. 120/16., 114/22.), naručitelj utvrđuje postojanje sukoba interesa sa sljedećim gospodarskim subjektom:</w:t>
      </w:r>
    </w:p>
    <w:p w14:paraId="30602F67" w14:textId="77777777" w:rsidR="005633C0" w:rsidRDefault="00000000">
      <w:pPr>
        <w:numPr>
          <w:ilvl w:val="0"/>
          <w:numId w:val="4"/>
        </w:numPr>
        <w:tabs>
          <w:tab w:val="left" w:pos="720"/>
        </w:tabs>
        <w:jc w:val="both"/>
        <w:rPr>
          <w:rFonts w:ascii="Calibri Light" w:hAnsi="Calibri Light"/>
          <w:color w:val="000000"/>
          <w:sz w:val="24"/>
        </w:rPr>
      </w:pPr>
      <w:r>
        <w:rPr>
          <w:rFonts w:ascii="Calibri Light" w:hAnsi="Calibri Light"/>
          <w:color w:val="000000"/>
          <w:sz w:val="24"/>
        </w:rPr>
        <w:t>RAKITA &amp; CO Turistička agencija d. o. o., Grad Rovinj – Rovigno, Obala P.Budicin 6/8, OIB: 61233718646,</w:t>
      </w:r>
    </w:p>
    <w:p w14:paraId="750743FA" w14:textId="77777777" w:rsidR="005633C0" w:rsidRDefault="00000000">
      <w:pPr>
        <w:numPr>
          <w:ilvl w:val="0"/>
          <w:numId w:val="4"/>
        </w:numPr>
        <w:tabs>
          <w:tab w:val="left" w:pos="720"/>
        </w:tabs>
        <w:jc w:val="both"/>
        <w:rPr>
          <w:rFonts w:ascii="Calibri Light" w:hAnsi="Calibri Light"/>
          <w:color w:val="000000"/>
          <w:sz w:val="24"/>
        </w:rPr>
      </w:pPr>
      <w:r>
        <w:rPr>
          <w:rFonts w:ascii="Calibri Light" w:hAnsi="Calibri Light"/>
          <w:color w:val="000000"/>
          <w:sz w:val="24"/>
        </w:rPr>
        <w:t xml:space="preserve">M. ADVICE j.d.o.o., Grad Rovinj – Rovigno, Funtana 2A, OIB: 85689560382. </w:t>
      </w:r>
    </w:p>
    <w:p w14:paraId="32C7CB8D" w14:textId="77777777" w:rsidR="005633C0" w:rsidRDefault="005633C0">
      <w:pPr>
        <w:spacing w:line="240" w:lineRule="auto"/>
        <w:jc w:val="both"/>
        <w:rPr>
          <w:rFonts w:ascii="Calibri Light" w:hAnsi="Calibri Light"/>
          <w:color w:val="000000"/>
          <w:sz w:val="24"/>
        </w:rPr>
      </w:pPr>
    </w:p>
    <w:p w14:paraId="35D8B245"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Navedeni gospodarski subjekti ne smije sudjelovati u predmetnom postupku javne nabave kao ponuditelj, član zajednice gospodarskih subjekata niti kao podugovaratelj.</w:t>
      </w:r>
    </w:p>
    <w:p w14:paraId="553BD6EF" w14:textId="77777777" w:rsidR="005633C0" w:rsidRDefault="005633C0">
      <w:pPr>
        <w:spacing w:line="240" w:lineRule="auto"/>
        <w:rPr>
          <w:rFonts w:ascii="Calibri Light" w:hAnsi="Calibri Light"/>
          <w:sz w:val="24"/>
        </w:rPr>
      </w:pPr>
    </w:p>
    <w:p w14:paraId="73B16ECE" w14:textId="77777777" w:rsidR="005633C0" w:rsidRDefault="00000000">
      <w:pPr>
        <w:spacing w:line="240" w:lineRule="auto"/>
        <w:jc w:val="both"/>
        <w:rPr>
          <w:rFonts w:ascii="Calibri Light" w:hAnsi="Calibri Light"/>
          <w:b/>
          <w:sz w:val="24"/>
        </w:rPr>
      </w:pPr>
      <w:r>
        <w:rPr>
          <w:rFonts w:ascii="Calibri Light" w:hAnsi="Calibri Light"/>
          <w:b/>
          <w:sz w:val="24"/>
        </w:rPr>
        <w:t>4.10. Ugovorna kazna</w:t>
      </w:r>
    </w:p>
    <w:p w14:paraId="78F4C8D2" w14:textId="77777777" w:rsidR="005633C0" w:rsidRDefault="005633C0">
      <w:pPr>
        <w:spacing w:line="240" w:lineRule="auto"/>
        <w:jc w:val="both"/>
        <w:rPr>
          <w:rFonts w:ascii="Calibri Light" w:hAnsi="Calibri Light"/>
          <w:b/>
          <w:sz w:val="24"/>
        </w:rPr>
      </w:pPr>
    </w:p>
    <w:p w14:paraId="61C92762" w14:textId="77777777" w:rsidR="005633C0" w:rsidRDefault="00000000">
      <w:pPr>
        <w:spacing w:line="240" w:lineRule="auto"/>
        <w:jc w:val="both"/>
        <w:rPr>
          <w:rFonts w:ascii="Calibri Light" w:hAnsi="Calibri Light"/>
          <w:sz w:val="24"/>
        </w:rPr>
      </w:pPr>
      <w:r>
        <w:rPr>
          <w:rFonts w:ascii="Calibri Light" w:hAnsi="Calibri Light"/>
          <w:sz w:val="24"/>
        </w:rPr>
        <w:t xml:space="preserve">Ako odabrani ponuditelj ne izvrši obveze u ugovorenim rokovima, dužan je Naručitelju platiti ugovornu kaznu u iznosu 0,5% od ukupno ugovorene vrijednosti za svaki dan zakašnjenja, te nadoknaditi Naručitelju sve eventualne troškove i štetu koja bi iz toga proizašla. Ukupni iznos ugovorne kazne ne može biti veći od 10% (deset posto) od ukupno ugovorene vrijednosti. Pravo na ugovornu kaznu ne umanjuje niti isključuje pravo Naručitelja na naknadu eventualne štete preko iznosa ugovorne kazne. Odredbe o ugovornoj kazni neće se primjenjivati ako je ugovoreni rok prekoračen uslijed više sile ili krivnjom trećih osoba, a što Izvršitelj mora dokazati. Plaćanje ugovorne kazne ne oslobađa odabranog ponuditelja obveze izvršenja predmeta ovog Ugovora. Poziv za naplatu ugovorne kazne Naručitelj mora postaviti najkasnije do završetka ugovora, odnosno do okončanog obračuna. </w:t>
      </w:r>
    </w:p>
    <w:p w14:paraId="7CF8C79E" w14:textId="77777777" w:rsidR="005633C0" w:rsidRDefault="00000000">
      <w:pPr>
        <w:spacing w:line="240" w:lineRule="auto"/>
        <w:jc w:val="both"/>
        <w:rPr>
          <w:rFonts w:ascii="Calibri Light" w:hAnsi="Calibri Light"/>
          <w:sz w:val="24"/>
        </w:rPr>
      </w:pPr>
      <w:r>
        <w:rPr>
          <w:rFonts w:ascii="Calibri Light" w:hAnsi="Calibri Light"/>
          <w:sz w:val="24"/>
        </w:rPr>
        <w:t xml:space="preserve">Za slučaj da isporučitelja ne isporuči robu koja je predmet nabave, Naručitelj ima pravo zahtijevati sniženje cijene ili izjaviti da raskida Ugovor ili organizirati isporuku robe od strane druge odgovarajuće osobe. Troškovi koji bi nastali na strani Naručitelja temeljem takovog postupanja ponuditelja u cijelosti padaju na teret ponuditelja. Naručitelju u tom slučaju ima pravo i na naknadu štete, a pored toga ponuditelj odgovara Naručitelju i za štetu koju Naručitelj zbog nekvalitetno isporučenje robe pretrpio na drugim svojim dobrima i to prema općim pravilima o odgovornosti za štetu. </w:t>
      </w:r>
    </w:p>
    <w:p w14:paraId="6F0F039D" w14:textId="77777777" w:rsidR="005633C0" w:rsidRDefault="005633C0">
      <w:pPr>
        <w:spacing w:line="240" w:lineRule="auto"/>
        <w:rPr>
          <w:rFonts w:ascii="Calibri Light" w:hAnsi="Calibri Light"/>
          <w:sz w:val="24"/>
        </w:rPr>
      </w:pPr>
    </w:p>
    <w:p w14:paraId="2E0A8AC2" w14:textId="77777777" w:rsidR="005633C0" w:rsidRDefault="00000000">
      <w:pPr>
        <w:pStyle w:val="Naslov1"/>
        <w:shd w:val="clear" w:color="auto" w:fill="BFBFBF"/>
        <w:jc w:val="both"/>
        <w:rPr>
          <w:rFonts w:ascii="Calibri Light" w:hAnsi="Calibri Light"/>
          <w:b/>
        </w:rPr>
      </w:pPr>
      <w:r>
        <w:rPr>
          <w:rFonts w:ascii="Calibri Light" w:hAnsi="Calibri Light"/>
          <w:b/>
          <w:color w:val="000000"/>
        </w:rPr>
        <w:lastRenderedPageBreak/>
        <w:t>5. OSNOVE ZA ISKLJUČENJE GOSPODARSKOG SUBJEKTA</w:t>
      </w:r>
    </w:p>
    <w:p w14:paraId="6579FD88" w14:textId="77777777" w:rsidR="005633C0" w:rsidRDefault="005633C0">
      <w:pPr>
        <w:spacing w:line="240" w:lineRule="auto"/>
        <w:rPr>
          <w:rFonts w:ascii="Calibri Light" w:hAnsi="Calibri Light"/>
          <w:sz w:val="24"/>
        </w:rPr>
      </w:pPr>
    </w:p>
    <w:p w14:paraId="14002812" w14:textId="77777777" w:rsidR="005633C0" w:rsidRDefault="00000000">
      <w:pPr>
        <w:spacing w:line="240" w:lineRule="auto"/>
        <w:jc w:val="both"/>
        <w:rPr>
          <w:rFonts w:ascii="Calibri Light" w:hAnsi="Calibri Light"/>
          <w:b/>
          <w:color w:val="000000"/>
          <w:sz w:val="24"/>
        </w:rPr>
      </w:pPr>
      <w:r>
        <w:rPr>
          <w:rFonts w:ascii="Calibri Light" w:hAnsi="Calibri Light"/>
          <w:b/>
          <w:color w:val="000000"/>
          <w:sz w:val="24"/>
        </w:rPr>
        <w:t>5.1. Nekažnjavanje</w:t>
      </w:r>
    </w:p>
    <w:p w14:paraId="650DEFF6" w14:textId="77777777" w:rsidR="005633C0" w:rsidRDefault="005633C0">
      <w:pPr>
        <w:spacing w:line="240" w:lineRule="auto"/>
        <w:jc w:val="both"/>
        <w:rPr>
          <w:rFonts w:ascii="Calibri Light" w:hAnsi="Calibri Light"/>
          <w:b/>
          <w:color w:val="000000"/>
          <w:sz w:val="24"/>
        </w:rPr>
      </w:pPr>
    </w:p>
    <w:p w14:paraId="62BB9DC3"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Naručitelj će isključiti gospodarskog subjekta iz postupka javne nabave ako utvrdi da:</w:t>
      </w:r>
    </w:p>
    <w:p w14:paraId="52A0232C"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 xml:space="preserve">1.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 </w:t>
      </w:r>
    </w:p>
    <w:p w14:paraId="647226F3"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0A4D1B90"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B270A46"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14:paraId="33C20AA7"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14:paraId="361F7FBC"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14:paraId="71742BAE"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lastRenderedPageBreak/>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14:paraId="10BCB0FE"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w:t>
      </w:r>
    </w:p>
    <w:p w14:paraId="31DEC0A3" w14:textId="77777777" w:rsidR="005633C0" w:rsidRDefault="005633C0">
      <w:pPr>
        <w:spacing w:line="240" w:lineRule="auto"/>
        <w:jc w:val="both"/>
        <w:rPr>
          <w:rFonts w:ascii="Calibri Light" w:hAnsi="Calibri Light"/>
          <w:color w:val="000000"/>
          <w:sz w:val="24"/>
        </w:rPr>
      </w:pPr>
    </w:p>
    <w:p w14:paraId="4991082D" w14:textId="77777777" w:rsidR="005633C0" w:rsidRDefault="00000000">
      <w:pPr>
        <w:spacing w:line="240" w:lineRule="auto"/>
        <w:jc w:val="both"/>
        <w:rPr>
          <w:rFonts w:ascii="Calibri Light" w:hAnsi="Calibri Light"/>
          <w:b/>
          <w:color w:val="000000"/>
          <w:sz w:val="24"/>
          <w:u w:val="single"/>
        </w:rPr>
      </w:pPr>
      <w:r>
        <w:rPr>
          <w:rFonts w:ascii="Calibri Light" w:hAnsi="Calibri Light"/>
          <w:color w:val="000000"/>
          <w:sz w:val="24"/>
          <w:u w:val="single"/>
        </w:rPr>
        <w:t xml:space="preserve">Za potrebe dokazivanja predmetne okolnosti gospodarski subjekt je dužan u ponudi dostaviti </w:t>
      </w:r>
      <w:r>
        <w:rPr>
          <w:rFonts w:ascii="Calibri Light" w:hAnsi="Calibri Light"/>
          <w:b/>
          <w:color w:val="000000"/>
          <w:sz w:val="24"/>
          <w:u w:val="single"/>
        </w:rPr>
        <w:t>Privitak Poziva za dostavu ponuda – Izjava o nekažnjavanju.</w:t>
      </w:r>
    </w:p>
    <w:p w14:paraId="5BF393D1" w14:textId="77777777" w:rsidR="005633C0" w:rsidRDefault="005633C0">
      <w:pPr>
        <w:spacing w:line="240" w:lineRule="auto"/>
        <w:jc w:val="both"/>
        <w:rPr>
          <w:rFonts w:ascii="Calibri Light" w:hAnsi="Calibri Light"/>
          <w:b/>
          <w:color w:val="000000"/>
          <w:sz w:val="24"/>
          <w:u w:val="single"/>
        </w:rPr>
      </w:pPr>
    </w:p>
    <w:p w14:paraId="2A7AA13A" w14:textId="77777777" w:rsidR="005633C0" w:rsidRDefault="00000000">
      <w:pPr>
        <w:spacing w:line="240" w:lineRule="auto"/>
        <w:jc w:val="both"/>
        <w:rPr>
          <w:rFonts w:ascii="Calibri Light" w:hAnsi="Calibri Light"/>
          <w:b/>
          <w:color w:val="000000"/>
          <w:sz w:val="24"/>
        </w:rPr>
      </w:pPr>
      <w:r>
        <w:rPr>
          <w:rFonts w:ascii="Calibri Light" w:hAnsi="Calibri Light"/>
          <w:b/>
          <w:color w:val="000000"/>
          <w:sz w:val="24"/>
        </w:rPr>
        <w:t xml:space="preserve">5.2. Plaćene dospjele porezne obveze i obveze za mirovinsko i zdravstveno osiguranje </w:t>
      </w:r>
    </w:p>
    <w:p w14:paraId="3D8801EA" w14:textId="77777777" w:rsidR="005633C0" w:rsidRDefault="005633C0">
      <w:pPr>
        <w:spacing w:line="240" w:lineRule="auto"/>
        <w:jc w:val="both"/>
        <w:rPr>
          <w:rFonts w:ascii="Calibri Light" w:hAnsi="Calibri Light"/>
          <w:b/>
          <w:color w:val="000000"/>
          <w:sz w:val="24"/>
        </w:rPr>
      </w:pPr>
    </w:p>
    <w:p w14:paraId="25BE51AA" w14:textId="77777777" w:rsidR="005633C0" w:rsidRDefault="00000000">
      <w:pPr>
        <w:pStyle w:val="StandardWeb"/>
        <w:jc w:val="both"/>
        <w:rPr>
          <w:rFonts w:ascii="Calibri Light" w:hAnsi="Calibri Light"/>
        </w:rPr>
      </w:pPr>
      <w:r>
        <w:rPr>
          <w:rFonts w:ascii="Calibri Light" w:hAnsi="Calibri Light"/>
          <w:color w:val="000000"/>
        </w:rPr>
        <w:t>Naručitelj će isključiti gospodarskog subjekta iz postupka javne nabave ako utvrdi da nije ispunio obveze plaćanja dospjelih poreznih obveza i obveza za mirovinsko i zdravstveno osiguranje:</w:t>
      </w:r>
    </w:p>
    <w:p w14:paraId="114FB091" w14:textId="77777777" w:rsidR="005633C0" w:rsidRDefault="00000000">
      <w:pPr>
        <w:pStyle w:val="StandardWeb"/>
        <w:numPr>
          <w:ilvl w:val="0"/>
          <w:numId w:val="5"/>
        </w:numPr>
        <w:tabs>
          <w:tab w:val="left" w:pos="720"/>
        </w:tabs>
        <w:jc w:val="both"/>
        <w:rPr>
          <w:rFonts w:ascii="Calibri Light" w:hAnsi="Calibri Light"/>
          <w:color w:val="000000"/>
        </w:rPr>
      </w:pPr>
      <w:r>
        <w:rPr>
          <w:rFonts w:ascii="Calibri Light" w:hAnsi="Calibri Light"/>
          <w:color w:val="000000"/>
        </w:rPr>
        <w:t>u Republici Hrvatskoj, ako gospodarski subjekt ima poslovni nastan u Republici Hrvatskoj, ili </w:t>
      </w:r>
    </w:p>
    <w:p w14:paraId="39355AEE" w14:textId="77777777" w:rsidR="005633C0" w:rsidRDefault="00000000">
      <w:pPr>
        <w:pStyle w:val="StandardWeb"/>
        <w:numPr>
          <w:ilvl w:val="0"/>
          <w:numId w:val="5"/>
        </w:numPr>
        <w:tabs>
          <w:tab w:val="left" w:pos="720"/>
        </w:tabs>
        <w:jc w:val="both"/>
        <w:rPr>
          <w:rFonts w:ascii="Calibri Light" w:hAnsi="Calibri Light"/>
          <w:color w:val="000000"/>
        </w:rPr>
      </w:pPr>
      <w:r>
        <w:rPr>
          <w:rFonts w:ascii="Calibri Light" w:hAnsi="Calibri Light"/>
          <w:color w:val="000000"/>
        </w:rPr>
        <w:t>u Republici Hrvatskoj ili u državi poslovnog nastana gospodarskog subjekta, ako gospodarski subjekt nema poslovni nastan u Republici Hrvatskoj. </w:t>
      </w:r>
    </w:p>
    <w:p w14:paraId="4EEE3566" w14:textId="77777777" w:rsidR="005633C0" w:rsidRDefault="00000000">
      <w:pPr>
        <w:pStyle w:val="StandardWeb"/>
        <w:jc w:val="both"/>
        <w:rPr>
          <w:rFonts w:ascii="Calibri Light" w:hAnsi="Calibri Light"/>
        </w:rPr>
      </w:pPr>
      <w:r>
        <w:rPr>
          <w:rFonts w:ascii="Calibri Light" w:hAnsi="Calibri Light"/>
          <w:color w:val="000000"/>
        </w:rPr>
        <w:t>Iznimno, javni naručitelj neće isključiti gospodarskog subjekta iz postupka javne nabave ako mu sukladno posebnom propisu plaćanje obveza nije dopušteno, ili mu je odobrena odgoda plaćanja.</w:t>
      </w:r>
    </w:p>
    <w:p w14:paraId="23837B33" w14:textId="77777777" w:rsidR="005633C0" w:rsidRDefault="00000000">
      <w:pPr>
        <w:pStyle w:val="StandardWeb"/>
        <w:jc w:val="both"/>
        <w:rPr>
          <w:rFonts w:ascii="Calibri Light" w:hAnsi="Calibri Light"/>
        </w:rPr>
      </w:pPr>
      <w:r>
        <w:rPr>
          <w:rFonts w:ascii="Calibri Light" w:hAnsi="Calibri Light"/>
          <w:b/>
          <w:color w:val="000000"/>
          <w:u w:val="single"/>
        </w:rPr>
        <w:t>Za potrebe dokazivanja okolnosti iz ove gospodarski subjekt dužan je u ponudi dostaviti: </w:t>
      </w:r>
    </w:p>
    <w:p w14:paraId="061A11A6" w14:textId="77777777" w:rsidR="005633C0" w:rsidRDefault="00000000">
      <w:pPr>
        <w:pStyle w:val="StandardWeb"/>
        <w:numPr>
          <w:ilvl w:val="0"/>
          <w:numId w:val="6"/>
        </w:numPr>
        <w:tabs>
          <w:tab w:val="left" w:pos="720"/>
        </w:tabs>
        <w:jc w:val="both"/>
        <w:rPr>
          <w:rFonts w:ascii="Calibri Light" w:hAnsi="Calibri Light"/>
          <w:color w:val="000000"/>
        </w:rPr>
      </w:pPr>
      <w:r>
        <w:rPr>
          <w:rFonts w:ascii="Calibri Light" w:hAnsi="Calibri Light"/>
          <w:b/>
          <w:color w:val="000000"/>
        </w:rPr>
        <w:t>potvrdu Porezne uprave o stanju duga, </w:t>
      </w:r>
    </w:p>
    <w:p w14:paraId="3123B0AC" w14:textId="77777777" w:rsidR="005633C0" w:rsidRDefault="00000000">
      <w:pPr>
        <w:pStyle w:val="StandardWeb"/>
        <w:ind w:left="363"/>
        <w:jc w:val="both"/>
        <w:rPr>
          <w:rFonts w:ascii="Calibri Light" w:hAnsi="Calibri Light"/>
        </w:rPr>
      </w:pPr>
      <w:r>
        <w:rPr>
          <w:rFonts w:ascii="Calibri Light" w:hAnsi="Calibri Light"/>
          <w:color w:val="000000"/>
          <w:u w:val="single"/>
        </w:rPr>
        <w:t>Smatra se da su dokumenti ažurirani ako nisu stariji od 30 dana od dana početka postupka javne nabave odnosno od dana slanja Poziva za dostavu ponuda,</w:t>
      </w:r>
      <w:r>
        <w:rPr>
          <w:rFonts w:ascii="Calibri Light" w:hAnsi="Calibri Light"/>
          <w:color w:val="000000"/>
        </w:rPr>
        <w:t xml:space="preserve"> ili</w:t>
      </w:r>
    </w:p>
    <w:p w14:paraId="413D8622" w14:textId="77777777" w:rsidR="005633C0" w:rsidRDefault="00000000">
      <w:pPr>
        <w:pStyle w:val="StandardWeb"/>
        <w:numPr>
          <w:ilvl w:val="0"/>
          <w:numId w:val="6"/>
        </w:numPr>
        <w:tabs>
          <w:tab w:val="left" w:pos="720"/>
        </w:tabs>
        <w:jc w:val="both"/>
        <w:rPr>
          <w:rFonts w:ascii="Calibri Light" w:hAnsi="Calibri Light"/>
        </w:rPr>
      </w:pPr>
      <w:r>
        <w:rPr>
          <w:rFonts w:ascii="Calibri Light" w:hAnsi="Calibri Light"/>
          <w:color w:val="000000"/>
        </w:rPr>
        <w:t>važeći jednakovrijedni dokument nadležnog tijela države sjedišta gospodarskog subjekta, ako se ne izdaje potvrda Porezne uprave, ili </w:t>
      </w:r>
    </w:p>
    <w:p w14:paraId="704FA369" w14:textId="77777777" w:rsidR="005633C0" w:rsidRDefault="00000000">
      <w:pPr>
        <w:pStyle w:val="StandardWeb"/>
        <w:numPr>
          <w:ilvl w:val="0"/>
          <w:numId w:val="6"/>
        </w:numPr>
        <w:tabs>
          <w:tab w:val="left" w:pos="720"/>
        </w:tabs>
        <w:jc w:val="both"/>
        <w:rPr>
          <w:rFonts w:ascii="Calibri Light" w:hAnsi="Calibri Light"/>
        </w:rPr>
      </w:pPr>
      <w:r>
        <w:rPr>
          <w:rFonts w:ascii="Calibri Light" w:hAnsi="Calibri Light"/>
          <w:color w:val="000000"/>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slanja Poziva za dostavu ponuda, ako se u državi sjedišta </w:t>
      </w:r>
      <w:r>
        <w:rPr>
          <w:rFonts w:ascii="Calibri Light" w:hAnsi="Calibri Light"/>
          <w:color w:val="000000"/>
        </w:rPr>
        <w:lastRenderedPageBreak/>
        <w:t>gospodarskog subjekta ne izdaje potvrda Porezne uprave ili jednakovrijedni dokument nadležnog tijela države sjedišta gospodarskog subjekta.</w:t>
      </w:r>
    </w:p>
    <w:p w14:paraId="3A3CE3EA" w14:textId="77777777" w:rsidR="005633C0" w:rsidRDefault="00000000">
      <w:pPr>
        <w:pStyle w:val="StandardWeb"/>
        <w:jc w:val="both"/>
        <w:rPr>
          <w:rFonts w:ascii="Calibri Light" w:hAnsi="Calibri Light"/>
        </w:rPr>
      </w:pPr>
      <w:r>
        <w:rPr>
          <w:rFonts w:ascii="Calibri Light" w:hAnsi="Calibri Light"/>
          <w:color w:val="000000"/>
        </w:rPr>
        <w:t>Svi dokumenti mogu se priložiti i u neovjerenoj preslici, a od ponuditelja se može naknadno zatražiti da dostavi izvornike ili ovjerene preslike.</w:t>
      </w:r>
    </w:p>
    <w:p w14:paraId="4D0049B8" w14:textId="77777777" w:rsidR="005633C0" w:rsidRDefault="005633C0">
      <w:pPr>
        <w:spacing w:line="240" w:lineRule="auto"/>
        <w:rPr>
          <w:rFonts w:ascii="Calibri Light" w:hAnsi="Calibri Light"/>
          <w:sz w:val="24"/>
        </w:rPr>
      </w:pPr>
    </w:p>
    <w:p w14:paraId="1F18FD26" w14:textId="77777777" w:rsidR="005633C0" w:rsidRDefault="00000000">
      <w:pPr>
        <w:pStyle w:val="StandardWeb"/>
        <w:jc w:val="both"/>
        <w:rPr>
          <w:rFonts w:ascii="Calibri Light" w:hAnsi="Calibri Light"/>
        </w:rPr>
      </w:pPr>
      <w:r>
        <w:rPr>
          <w:rFonts w:ascii="Calibri Light" w:hAnsi="Calibri Light"/>
          <w:color w:val="000000"/>
        </w:rPr>
        <w:t>Naručitelj  je obvezan isključiti gospodarskog subjekta u bilo kojem trenutku tijekom postupka javne nabave ako utvrdi da postoje osnove za isključenje. </w:t>
      </w:r>
    </w:p>
    <w:p w14:paraId="1CB46476" w14:textId="77777777" w:rsidR="005633C0" w:rsidRDefault="00000000">
      <w:pPr>
        <w:pStyle w:val="StandardWeb"/>
        <w:jc w:val="both"/>
        <w:rPr>
          <w:rFonts w:ascii="Calibri Light" w:hAnsi="Calibri Light"/>
          <w:color w:val="000000"/>
        </w:rPr>
      </w:pPr>
      <w:r>
        <w:rPr>
          <w:rFonts w:ascii="Calibri Light" w:hAnsi="Calibri Light"/>
          <w:color w:val="000000"/>
        </w:rPr>
        <w:t>Ukoliko gospodarski subjekt za izvršenje predmeta nabave angažira jednog ili više podugovaratelja, dužan je u ponudi i za te podugovaratelje dostaviti traženi dokaz.</w:t>
      </w:r>
    </w:p>
    <w:p w14:paraId="4F7ECB8C" w14:textId="77777777" w:rsidR="005633C0" w:rsidRDefault="005633C0">
      <w:pPr>
        <w:spacing w:line="240" w:lineRule="auto"/>
        <w:rPr>
          <w:rFonts w:ascii="Calibri Light" w:hAnsi="Calibri Light"/>
          <w:sz w:val="24"/>
        </w:rPr>
      </w:pPr>
    </w:p>
    <w:p w14:paraId="4E539B0A" w14:textId="77777777" w:rsidR="005633C0" w:rsidRDefault="00000000">
      <w:pPr>
        <w:pStyle w:val="Naslov1"/>
        <w:shd w:val="clear" w:color="auto" w:fill="BFBFBF"/>
        <w:jc w:val="both"/>
        <w:rPr>
          <w:rFonts w:ascii="Calibri Light" w:hAnsi="Calibri Light"/>
          <w:b/>
        </w:rPr>
      </w:pPr>
      <w:r>
        <w:rPr>
          <w:rFonts w:ascii="Calibri Light" w:hAnsi="Calibri Light"/>
          <w:b/>
          <w:color w:val="000000"/>
        </w:rPr>
        <w:t>6. KRITERIJI ZA ODABIR GOSPODARSKOG SUBJEKTA (UVJETI SPOSOBNOSTI GOSPODARSKOG SUBJEKTA</w:t>
      </w:r>
    </w:p>
    <w:p w14:paraId="786FBF06" w14:textId="77777777" w:rsidR="005633C0" w:rsidRDefault="005633C0">
      <w:pPr>
        <w:spacing w:line="240" w:lineRule="auto"/>
        <w:rPr>
          <w:rFonts w:ascii="Calibri Light" w:hAnsi="Calibri Light"/>
          <w:sz w:val="24"/>
        </w:rPr>
      </w:pPr>
    </w:p>
    <w:p w14:paraId="720034B3" w14:textId="77777777" w:rsidR="005633C0" w:rsidRDefault="00000000">
      <w:pPr>
        <w:pStyle w:val="StandardWeb"/>
        <w:jc w:val="both"/>
        <w:rPr>
          <w:rFonts w:ascii="Calibri Light" w:hAnsi="Calibri Light"/>
        </w:rPr>
      </w:pPr>
      <w:r>
        <w:rPr>
          <w:rFonts w:ascii="Calibri Light" w:hAnsi="Calibri Light"/>
          <w:color w:val="000000"/>
        </w:rPr>
        <w:t>Gospodarski subjekti dokazuju svoju: </w:t>
      </w:r>
    </w:p>
    <w:p w14:paraId="0CF2AA0C" w14:textId="77777777" w:rsidR="005633C0" w:rsidRDefault="00000000">
      <w:pPr>
        <w:pStyle w:val="StandardWeb"/>
        <w:numPr>
          <w:ilvl w:val="0"/>
          <w:numId w:val="7"/>
        </w:numPr>
        <w:tabs>
          <w:tab w:val="left" w:pos="720"/>
        </w:tabs>
        <w:jc w:val="both"/>
        <w:rPr>
          <w:rFonts w:ascii="Calibri Light" w:hAnsi="Calibri Light"/>
          <w:color w:val="000000"/>
        </w:rPr>
      </w:pPr>
      <w:r>
        <w:rPr>
          <w:rFonts w:ascii="Calibri Light" w:hAnsi="Calibri Light"/>
          <w:color w:val="000000"/>
        </w:rPr>
        <w:t>sposobnost za obavljanje profesionalne djelatnosti, </w:t>
      </w:r>
    </w:p>
    <w:p w14:paraId="54723AF1" w14:textId="77777777" w:rsidR="005633C0" w:rsidRDefault="00000000">
      <w:pPr>
        <w:numPr>
          <w:ilvl w:val="0"/>
          <w:numId w:val="7"/>
        </w:numPr>
        <w:tabs>
          <w:tab w:val="left" w:pos="720"/>
        </w:tabs>
        <w:rPr>
          <w:rFonts w:ascii="Calibri Light" w:hAnsi="Calibri Light"/>
          <w:color w:val="000000"/>
          <w:sz w:val="24"/>
        </w:rPr>
      </w:pPr>
      <w:r>
        <w:rPr>
          <w:rFonts w:ascii="Calibri Light" w:hAnsi="Calibri Light"/>
          <w:color w:val="000000"/>
          <w:sz w:val="24"/>
        </w:rPr>
        <w:t xml:space="preserve">tehničku i stručnu sposobnost.  </w:t>
      </w:r>
    </w:p>
    <w:p w14:paraId="3D4C0C50" w14:textId="77777777" w:rsidR="005633C0" w:rsidRDefault="005633C0">
      <w:pPr>
        <w:spacing w:line="240" w:lineRule="auto"/>
        <w:rPr>
          <w:rFonts w:ascii="Calibri Light" w:hAnsi="Calibri Light"/>
          <w:sz w:val="24"/>
        </w:rPr>
      </w:pPr>
    </w:p>
    <w:p w14:paraId="29812DF5" w14:textId="77777777" w:rsidR="005633C0" w:rsidRDefault="00000000">
      <w:pPr>
        <w:pStyle w:val="Naslov1"/>
        <w:jc w:val="both"/>
        <w:rPr>
          <w:rFonts w:ascii="Calibri Light" w:hAnsi="Calibri Light"/>
          <w:b/>
        </w:rPr>
      </w:pPr>
      <w:r>
        <w:rPr>
          <w:rFonts w:ascii="Calibri Light" w:hAnsi="Calibri Light"/>
          <w:b/>
          <w:color w:val="000000"/>
        </w:rPr>
        <w:t>6.1. Uvjeti sposobnosti za obavljanje profesionalne djelatnosti</w:t>
      </w:r>
    </w:p>
    <w:p w14:paraId="5BCCE220" w14:textId="77777777" w:rsidR="005633C0" w:rsidRDefault="00000000">
      <w:pPr>
        <w:pStyle w:val="StandardWeb"/>
        <w:jc w:val="both"/>
        <w:rPr>
          <w:rFonts w:ascii="Calibri Light" w:hAnsi="Calibri Light"/>
        </w:rPr>
      </w:pPr>
      <w:r>
        <w:rPr>
          <w:rFonts w:ascii="Calibri Light" w:hAnsi="Calibri Light"/>
          <w:b/>
          <w:smallCaps/>
          <w:color w:val="ED7D31"/>
        </w:rPr>
        <w:t> </w:t>
      </w:r>
    </w:p>
    <w:p w14:paraId="5E0BC276" w14:textId="77777777" w:rsidR="005633C0" w:rsidRDefault="00000000">
      <w:pPr>
        <w:pStyle w:val="StandardWeb"/>
        <w:jc w:val="both"/>
        <w:rPr>
          <w:rFonts w:ascii="Calibri Light" w:hAnsi="Calibri Light"/>
        </w:rPr>
      </w:pPr>
      <w:r>
        <w:rPr>
          <w:rFonts w:ascii="Calibri Light" w:hAnsi="Calibri Light"/>
          <w:color w:val="000000"/>
        </w:rPr>
        <w:t>Naručitelj je u ovom Pozivu odredio uvjete za obavljanje profesionalne djelatnosti kojima se osigurava da gospodarski subjekti imaju sposobnost za obavljanje profesionalne djelatnosti potrebnu za izvršenje ugovora. Svi uvjeti za obavljanje profesionalne djelatnosti vezani su uz predmet nabave i razmjerni predmetu nabave.</w:t>
      </w:r>
      <w:r>
        <w:rPr>
          <w:rFonts w:ascii="Calibri Light" w:hAnsi="Calibri Light"/>
        </w:rPr>
        <w:t xml:space="preserve"> </w:t>
      </w:r>
    </w:p>
    <w:p w14:paraId="043004BC" w14:textId="77777777" w:rsidR="005633C0" w:rsidRDefault="00000000">
      <w:pPr>
        <w:pStyle w:val="StandardWeb"/>
        <w:jc w:val="both"/>
        <w:rPr>
          <w:rFonts w:ascii="Calibri Light" w:hAnsi="Calibri Light"/>
          <w:color w:val="000000"/>
        </w:rPr>
      </w:pPr>
      <w:r>
        <w:rPr>
          <w:rFonts w:ascii="Calibri Light" w:hAnsi="Calibri Light"/>
          <w:color w:val="000000"/>
        </w:rPr>
        <w:t xml:space="preserve">Sukladno članku 257. Zakona o javnoj nabavi ("Narodne novine" br. 120/16., 114/22.) gospodarski </w:t>
      </w:r>
      <w:r>
        <w:rPr>
          <w:rFonts w:ascii="Calibri Light" w:hAnsi="Calibri Light"/>
          <w:color w:val="000000"/>
          <w:u w:val="single"/>
        </w:rPr>
        <w:t xml:space="preserve">subjekt mora dokazati svoj </w:t>
      </w:r>
      <w:r>
        <w:rPr>
          <w:rFonts w:ascii="Calibri Light" w:hAnsi="Calibri Light"/>
          <w:b/>
          <w:color w:val="000000"/>
          <w:u w:val="single"/>
        </w:rPr>
        <w:t>upis u sudski, obrtni, strukovni ili drugi odgovarajući registar u državi njegova poslovnog nastana.</w:t>
      </w:r>
      <w:r>
        <w:rPr>
          <w:rFonts w:ascii="Calibri Light" w:hAnsi="Calibri Light"/>
          <w:color w:val="000000"/>
        </w:rPr>
        <w:t> </w:t>
      </w:r>
    </w:p>
    <w:p w14:paraId="413247EF" w14:textId="77777777" w:rsidR="005633C0" w:rsidRDefault="00000000">
      <w:pPr>
        <w:pStyle w:val="Naslov1"/>
        <w:spacing w:beforeAutospacing="1" w:after="0" w:afterAutospacing="1"/>
        <w:jc w:val="both"/>
        <w:rPr>
          <w:rFonts w:ascii="Calibri Light" w:hAnsi="Calibri Light"/>
          <w:b/>
        </w:rPr>
      </w:pPr>
      <w:r>
        <w:rPr>
          <w:rFonts w:ascii="Calibri Light" w:hAnsi="Calibri Light"/>
          <w:b/>
        </w:rPr>
        <w:t xml:space="preserve">6.2. </w:t>
      </w:r>
      <w:bookmarkStart w:id="3" w:name="_Toc503337798"/>
      <w:r>
        <w:rPr>
          <w:rFonts w:ascii="Calibri Light" w:hAnsi="Calibri Light"/>
          <w:b/>
        </w:rPr>
        <w:t>Uvjeti tehničke i stručne sposobnosti i njihove minimalne razine</w:t>
      </w:r>
      <w:bookmarkEnd w:id="3"/>
    </w:p>
    <w:p w14:paraId="40FE7909" w14:textId="77777777" w:rsidR="005633C0" w:rsidRDefault="00000000">
      <w:pPr>
        <w:spacing w:line="240" w:lineRule="auto"/>
        <w:jc w:val="both"/>
        <w:rPr>
          <w:rFonts w:ascii="Calibri Light" w:hAnsi="Calibri Light"/>
          <w:sz w:val="24"/>
          <w:u w:val="single"/>
        </w:rPr>
      </w:pPr>
      <w:r>
        <w:rPr>
          <w:rFonts w:ascii="Calibri Light" w:hAnsi="Calibri Light"/>
          <w:sz w:val="24"/>
        </w:rPr>
        <w:t xml:space="preserve">Naručitelj je odredio uvjete tehničke i stručne sposobnosti kojima se osigurava da gospodarski subjekt ima potrebne ljudske i tehničke resurse te iskustvo potrebno za izvršenje ugovora na odgovarajućoj razini kvalitete, odnosno dovoljnu razinu iskustva.  </w:t>
      </w:r>
    </w:p>
    <w:p w14:paraId="7D76269B" w14:textId="77777777" w:rsidR="005633C0" w:rsidRDefault="005633C0">
      <w:pPr>
        <w:spacing w:line="240" w:lineRule="auto"/>
        <w:jc w:val="both"/>
        <w:rPr>
          <w:rFonts w:ascii="Calibri Light" w:hAnsi="Calibri Light"/>
          <w:sz w:val="24"/>
          <w:u w:val="single"/>
        </w:rPr>
      </w:pPr>
    </w:p>
    <w:p w14:paraId="38B40E6E" w14:textId="77777777" w:rsidR="005633C0" w:rsidRDefault="00000000">
      <w:pPr>
        <w:spacing w:line="240" w:lineRule="auto"/>
        <w:jc w:val="both"/>
        <w:rPr>
          <w:rFonts w:ascii="Calibri Light" w:hAnsi="Calibri Light"/>
          <w:b/>
          <w:sz w:val="24"/>
        </w:rPr>
      </w:pPr>
      <w:r>
        <w:rPr>
          <w:rFonts w:ascii="Calibri Light" w:hAnsi="Calibri Light"/>
          <w:b/>
          <w:sz w:val="24"/>
        </w:rPr>
        <w:t>6.2.1. Potrebno iskustvo gospodarskog subjekta za izvršenje ugovora o javnoj nabavi</w:t>
      </w:r>
    </w:p>
    <w:p w14:paraId="6E9A7131" w14:textId="77777777" w:rsidR="005633C0" w:rsidRDefault="005633C0">
      <w:pPr>
        <w:spacing w:line="240" w:lineRule="auto"/>
        <w:jc w:val="both"/>
        <w:rPr>
          <w:rFonts w:ascii="Calibri Light" w:hAnsi="Calibri Light"/>
          <w:b/>
          <w:sz w:val="24"/>
        </w:rPr>
      </w:pPr>
    </w:p>
    <w:p w14:paraId="35F55FD6" w14:textId="77777777" w:rsidR="005633C0" w:rsidRDefault="00000000">
      <w:pPr>
        <w:spacing w:line="240" w:lineRule="auto"/>
        <w:jc w:val="both"/>
        <w:rPr>
          <w:rFonts w:ascii="Calibri Light" w:hAnsi="Calibri Light"/>
          <w:color w:val="000000"/>
          <w:sz w:val="24"/>
        </w:rPr>
      </w:pPr>
      <w:r>
        <w:rPr>
          <w:rFonts w:ascii="Calibri Light" w:hAnsi="Calibri Light"/>
          <w:sz w:val="24"/>
        </w:rPr>
        <w:lastRenderedPageBreak/>
        <w:t xml:space="preserve">Ponuditelj u ponudi dostavlja </w:t>
      </w:r>
      <w:r>
        <w:rPr>
          <w:rFonts w:ascii="Calibri Light" w:hAnsi="Calibri Light"/>
          <w:color w:val="000000"/>
          <w:sz w:val="24"/>
        </w:rPr>
        <w:t>Popis ugovora o isporuci robe izvršenih u godini u kojoj je započeo postupak nabave i tijekom tri godine koje prethode toj godini.</w:t>
      </w:r>
    </w:p>
    <w:p w14:paraId="216A521C" w14:textId="77777777" w:rsidR="005633C0" w:rsidRDefault="005633C0">
      <w:pPr>
        <w:spacing w:line="240" w:lineRule="auto"/>
        <w:jc w:val="both"/>
        <w:rPr>
          <w:rFonts w:ascii="Calibri Light" w:hAnsi="Calibri Light"/>
          <w:color w:val="000000"/>
          <w:sz w:val="24"/>
        </w:rPr>
      </w:pPr>
    </w:p>
    <w:p w14:paraId="06DCCCF3"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Popis treba sadržavati vrijednost ugovora, datum izvršenja ugovora te naziv druge ugovorne strane.</w:t>
      </w:r>
    </w:p>
    <w:p w14:paraId="5FAF3269" w14:textId="77777777" w:rsidR="005633C0" w:rsidRDefault="005633C0">
      <w:pPr>
        <w:spacing w:line="240" w:lineRule="auto"/>
        <w:jc w:val="both"/>
        <w:rPr>
          <w:rFonts w:ascii="Calibri Light" w:hAnsi="Calibri Light"/>
          <w:sz w:val="24"/>
        </w:rPr>
      </w:pPr>
    </w:p>
    <w:p w14:paraId="5F2DBF75" w14:textId="77777777" w:rsidR="005633C0" w:rsidRDefault="00000000">
      <w:pPr>
        <w:pStyle w:val="Naslov3"/>
        <w:keepNext/>
        <w:spacing w:after="60"/>
        <w:rPr>
          <w:rFonts w:ascii="Calibri Light" w:hAnsi="Calibri Light"/>
          <w:u w:val="single"/>
        </w:rPr>
      </w:pPr>
      <w:r>
        <w:rPr>
          <w:rFonts w:ascii="Calibri Light" w:hAnsi="Calibri Light"/>
          <w:u w:val="single"/>
        </w:rPr>
        <w:t xml:space="preserve">U tu svrhu potrebno je ispuniti i dostaviti </w:t>
      </w:r>
      <w:r>
        <w:rPr>
          <w:rFonts w:ascii="Calibri Light" w:hAnsi="Calibri Light"/>
          <w:b/>
          <w:u w:val="single"/>
        </w:rPr>
        <w:t>Privitak Poziva za dostavu ponuda – Popis ugovora</w:t>
      </w:r>
      <w:r>
        <w:rPr>
          <w:rFonts w:ascii="Calibri Light" w:hAnsi="Calibri Light"/>
          <w:u w:val="single"/>
        </w:rPr>
        <w:t xml:space="preserve"> </w:t>
      </w:r>
    </w:p>
    <w:p w14:paraId="7916D91F" w14:textId="77777777" w:rsidR="005633C0" w:rsidRDefault="00000000">
      <w:pPr>
        <w:pStyle w:val="t-9-8"/>
        <w:spacing w:beforeAutospacing="1" w:after="0" w:afterAutospacing="1"/>
        <w:jc w:val="both"/>
        <w:rPr>
          <w:rFonts w:ascii="Calibri Light" w:hAnsi="Calibri Light"/>
          <w:b/>
        </w:rPr>
      </w:pPr>
      <w:r>
        <w:rPr>
          <w:rFonts w:ascii="Calibri Light" w:hAnsi="Calibri Light"/>
          <w:b/>
        </w:rPr>
        <w:t>6.2.2. Uvjeti iz Poziva koji moraju biti ispunjeni sukladno posebnim propisima ili stručnim pravilima</w:t>
      </w:r>
    </w:p>
    <w:p w14:paraId="7C94707F" w14:textId="77777777" w:rsidR="005633C0" w:rsidRDefault="00000000">
      <w:pPr>
        <w:pStyle w:val="t-9-8"/>
        <w:jc w:val="both"/>
        <w:rPr>
          <w:rFonts w:ascii="Calibri Light" w:hAnsi="Calibri Light"/>
        </w:rPr>
      </w:pPr>
      <w:r>
        <w:rPr>
          <w:rFonts w:ascii="Calibri Light" w:hAnsi="Calibri Light"/>
        </w:rPr>
        <w:t xml:space="preserve">Ponuditelj je obvezan u ponudi dostaviti presliku važećeg Rješenja / Uvjerenja nadležnog ministarstva ili Potvrdu ili Certifikat nadležnog županijskog tijela, da ponuditelj ima integriran HACCP sustav samokontrole sukladno Zakonu o hrani, Zakonu o higijeni hrane i mikrobiološkim kriterijima za hranu, odnosno potvrda ovlaštene tvrtke za certificiranje o uvedenom HACCP sustavu upravljanja (primjeni) HACCP načela. </w:t>
      </w:r>
    </w:p>
    <w:p w14:paraId="65ACAA40" w14:textId="77777777" w:rsidR="005633C0" w:rsidRDefault="005633C0">
      <w:pPr>
        <w:pStyle w:val="t-9-8"/>
        <w:jc w:val="both"/>
        <w:rPr>
          <w:rFonts w:ascii="Calibri Light" w:hAnsi="Calibri Light"/>
        </w:rPr>
      </w:pPr>
    </w:p>
    <w:p w14:paraId="2C0C4BAB" w14:textId="77777777" w:rsidR="005633C0" w:rsidRDefault="00000000">
      <w:pPr>
        <w:pStyle w:val="t-9-8"/>
        <w:jc w:val="both"/>
        <w:rPr>
          <w:rFonts w:ascii="Calibri Light" w:hAnsi="Calibri Light"/>
          <w:u w:val="single"/>
        </w:rPr>
      </w:pPr>
      <w:r>
        <w:rPr>
          <w:rFonts w:ascii="Calibri Light" w:hAnsi="Calibri Light"/>
          <w:u w:val="single"/>
        </w:rPr>
        <w:t xml:space="preserve">Za dokazivanje sposobnosti prilaže se </w:t>
      </w:r>
      <w:r>
        <w:rPr>
          <w:rFonts w:ascii="Calibri Light" w:hAnsi="Calibri Light"/>
          <w:b/>
          <w:u w:val="single"/>
        </w:rPr>
        <w:t>preslika Rješenja/ Uvjerenja / Potvrde ili Certifikata</w:t>
      </w:r>
      <w:r>
        <w:rPr>
          <w:rFonts w:ascii="Calibri Light" w:hAnsi="Calibri Light"/>
          <w:u w:val="single"/>
        </w:rPr>
        <w:t xml:space="preserve"> iz kojih se mora vidjeti da ponuditelj ima implementiran HACCP sustav.</w:t>
      </w:r>
    </w:p>
    <w:p w14:paraId="6EBFA09B" w14:textId="77777777" w:rsidR="005633C0" w:rsidRDefault="005633C0">
      <w:pPr>
        <w:pStyle w:val="t-9-8"/>
        <w:jc w:val="both"/>
        <w:rPr>
          <w:rFonts w:ascii="Calibri Light" w:hAnsi="Calibri Light"/>
          <w:u w:val="single"/>
        </w:rPr>
      </w:pPr>
    </w:p>
    <w:p w14:paraId="48815112" w14:textId="77777777" w:rsidR="005633C0" w:rsidRDefault="00000000">
      <w:pPr>
        <w:pStyle w:val="Naslov1"/>
        <w:shd w:val="clear" w:color="auto" w:fill="BFBFBF"/>
        <w:rPr>
          <w:rFonts w:ascii="Calibri Light" w:hAnsi="Calibri Light"/>
          <w:b/>
        </w:rPr>
      </w:pPr>
      <w:r>
        <w:rPr>
          <w:rFonts w:ascii="Calibri Light" w:hAnsi="Calibri Light"/>
          <w:b/>
          <w:color w:val="000000"/>
        </w:rPr>
        <w:t>7. ODREDBE O PONUDI</w:t>
      </w:r>
    </w:p>
    <w:p w14:paraId="240FF5A2" w14:textId="77777777" w:rsidR="005633C0" w:rsidRDefault="005633C0">
      <w:pPr>
        <w:spacing w:line="240" w:lineRule="auto"/>
        <w:rPr>
          <w:rFonts w:ascii="Calibri Light" w:hAnsi="Calibri Light"/>
          <w:sz w:val="24"/>
        </w:rPr>
      </w:pPr>
    </w:p>
    <w:p w14:paraId="134F1661" w14:textId="77777777" w:rsidR="005633C0" w:rsidRDefault="00000000">
      <w:pPr>
        <w:pStyle w:val="Naslov2"/>
        <w:jc w:val="both"/>
        <w:rPr>
          <w:rFonts w:ascii="Calibri Light" w:hAnsi="Calibri Light"/>
          <w:b/>
        </w:rPr>
      </w:pPr>
      <w:r>
        <w:rPr>
          <w:rFonts w:ascii="Calibri Light" w:hAnsi="Calibri Light"/>
          <w:b/>
          <w:color w:val="000000"/>
        </w:rPr>
        <w:t>7.1. Sastavni dijelovi ponude - Sadržaj ponude:</w:t>
      </w:r>
    </w:p>
    <w:p w14:paraId="5C1A4880" w14:textId="77777777" w:rsidR="005633C0" w:rsidRDefault="005633C0">
      <w:pPr>
        <w:spacing w:line="240" w:lineRule="auto"/>
        <w:rPr>
          <w:rFonts w:ascii="Calibri Light" w:hAnsi="Calibri Light"/>
          <w:sz w:val="24"/>
        </w:rPr>
      </w:pPr>
    </w:p>
    <w:p w14:paraId="775C385A" w14:textId="77777777" w:rsidR="005633C0" w:rsidRDefault="00000000">
      <w:pPr>
        <w:pStyle w:val="StandardWeb"/>
        <w:jc w:val="both"/>
        <w:rPr>
          <w:rFonts w:ascii="Calibri Light" w:hAnsi="Calibri Light"/>
        </w:rPr>
      </w:pPr>
      <w:r>
        <w:rPr>
          <w:rFonts w:ascii="Calibri Light" w:hAnsi="Calibri Light"/>
          <w:color w:val="000000"/>
        </w:rPr>
        <w:t>Ponuditelj predaje ponudu u izvorniku koja sadrži dokumentaciju ispunjenu, složenu, uvezanu, te potpisanu i ovjerenu pečatom na za to predviđenim mjestima od strane ovlaštene osobe ponuditelja, redoslijedom kako slijedi:</w:t>
      </w:r>
    </w:p>
    <w:p w14:paraId="27EADD71" w14:textId="77777777" w:rsidR="005633C0" w:rsidRDefault="00000000">
      <w:pPr>
        <w:pStyle w:val="StandardWeb"/>
        <w:numPr>
          <w:ilvl w:val="0"/>
          <w:numId w:val="8"/>
        </w:numPr>
        <w:tabs>
          <w:tab w:val="left" w:pos="720"/>
        </w:tabs>
        <w:ind w:left="1080"/>
        <w:jc w:val="both"/>
        <w:rPr>
          <w:rFonts w:ascii="Calibri Light" w:hAnsi="Calibri Light"/>
          <w:color w:val="000000"/>
        </w:rPr>
      </w:pPr>
      <w:r>
        <w:rPr>
          <w:rFonts w:ascii="Calibri Light" w:hAnsi="Calibri Light"/>
          <w:color w:val="000000"/>
        </w:rPr>
        <w:t>popunjeni obrazac troškovnika koji se nalazi u Privitku ovog Poziva,</w:t>
      </w:r>
    </w:p>
    <w:p w14:paraId="783DFE8E" w14:textId="77777777" w:rsidR="005633C0" w:rsidRDefault="00000000">
      <w:pPr>
        <w:pStyle w:val="StandardWeb"/>
        <w:numPr>
          <w:ilvl w:val="0"/>
          <w:numId w:val="8"/>
        </w:numPr>
        <w:tabs>
          <w:tab w:val="left" w:pos="720"/>
        </w:tabs>
        <w:ind w:left="1080"/>
        <w:jc w:val="both"/>
        <w:rPr>
          <w:rFonts w:ascii="Calibri Light" w:hAnsi="Calibri Light"/>
          <w:color w:val="000000"/>
        </w:rPr>
      </w:pPr>
      <w:r>
        <w:rPr>
          <w:rFonts w:ascii="Calibri Light" w:hAnsi="Calibri Light"/>
          <w:color w:val="000000"/>
        </w:rPr>
        <w:t>popunjene sve obrasce ponudbenog  lista koji se nalaze u Privitku ovog Poziva, te obrazac u Privitku III. ovog Poziva ukoliko gospodarski subjekt namjerava dio ugovora o nabavi dati u podugovor jednom ili više podugovaratelja,</w:t>
      </w:r>
    </w:p>
    <w:p w14:paraId="7D5B8ADD" w14:textId="77777777" w:rsidR="005633C0" w:rsidRDefault="00000000">
      <w:pPr>
        <w:pStyle w:val="StandardWeb"/>
        <w:numPr>
          <w:ilvl w:val="0"/>
          <w:numId w:val="8"/>
        </w:numPr>
        <w:tabs>
          <w:tab w:val="left" w:pos="720"/>
        </w:tabs>
        <w:ind w:left="1080"/>
        <w:jc w:val="both"/>
        <w:rPr>
          <w:rFonts w:ascii="Calibri Light" w:hAnsi="Calibri Light"/>
          <w:color w:val="000000"/>
        </w:rPr>
      </w:pPr>
      <w:r>
        <w:rPr>
          <w:rFonts w:ascii="Calibri Light" w:hAnsi="Calibri Light"/>
          <w:color w:val="000000"/>
        </w:rPr>
        <w:t>dokumente kojima ponuditelj dokazuje da ne postoje razlozi za isključenje,</w:t>
      </w:r>
    </w:p>
    <w:p w14:paraId="3BEB3519" w14:textId="77777777" w:rsidR="005633C0" w:rsidRDefault="00000000">
      <w:pPr>
        <w:pStyle w:val="StandardWeb"/>
        <w:numPr>
          <w:ilvl w:val="0"/>
          <w:numId w:val="8"/>
        </w:numPr>
        <w:tabs>
          <w:tab w:val="left" w:pos="720"/>
        </w:tabs>
        <w:ind w:left="1080"/>
        <w:jc w:val="both"/>
        <w:rPr>
          <w:rFonts w:ascii="Calibri Light" w:hAnsi="Calibri Light"/>
          <w:color w:val="000000"/>
        </w:rPr>
      </w:pPr>
      <w:r>
        <w:rPr>
          <w:rFonts w:ascii="Calibri Light" w:hAnsi="Calibri Light"/>
          <w:color w:val="000000"/>
        </w:rPr>
        <w:t>tražene dokaze o sposobnosti,</w:t>
      </w:r>
    </w:p>
    <w:p w14:paraId="4960E0D0" w14:textId="77777777" w:rsidR="005633C0" w:rsidRDefault="00000000">
      <w:pPr>
        <w:pStyle w:val="StandardWeb"/>
        <w:numPr>
          <w:ilvl w:val="0"/>
          <w:numId w:val="8"/>
        </w:numPr>
        <w:tabs>
          <w:tab w:val="left" w:pos="720"/>
        </w:tabs>
        <w:ind w:left="1080"/>
        <w:jc w:val="both"/>
        <w:rPr>
          <w:rFonts w:ascii="Calibri Light" w:hAnsi="Calibri Light"/>
          <w:color w:val="000000"/>
        </w:rPr>
      </w:pPr>
      <w:r>
        <w:rPr>
          <w:rFonts w:ascii="Calibri Light" w:hAnsi="Calibri Light"/>
          <w:color w:val="000000"/>
        </w:rPr>
        <w:t>tražene izjave ponuditelja (Prilozi) ovog Poziva.</w:t>
      </w:r>
    </w:p>
    <w:p w14:paraId="249D7883" w14:textId="77777777" w:rsidR="005633C0" w:rsidRDefault="005633C0">
      <w:pPr>
        <w:spacing w:line="240" w:lineRule="auto"/>
        <w:rPr>
          <w:rFonts w:ascii="Calibri Light" w:hAnsi="Calibri Light"/>
          <w:sz w:val="24"/>
        </w:rPr>
      </w:pPr>
    </w:p>
    <w:p w14:paraId="4824F11D" w14:textId="77777777" w:rsidR="005633C0" w:rsidRDefault="00000000">
      <w:pPr>
        <w:pStyle w:val="StandardWeb"/>
        <w:jc w:val="both"/>
        <w:rPr>
          <w:rFonts w:ascii="Calibri Light" w:hAnsi="Calibri Light"/>
          <w:color w:val="000000"/>
        </w:rPr>
      </w:pPr>
      <w:r>
        <w:rPr>
          <w:rFonts w:ascii="Calibri Light" w:hAnsi="Calibri Light"/>
          <w:color w:val="000000"/>
        </w:rPr>
        <w:lastRenderedPageBreak/>
        <w:t>Ponuditelj ne smije mijenjati ili brisati originalni tekst Poziva na dostavu ponude ili bilo kojeg obrasca iz Poziva na dostavu ponuda. </w:t>
      </w:r>
    </w:p>
    <w:p w14:paraId="4C42AFDD" w14:textId="77777777" w:rsidR="005633C0" w:rsidRDefault="005633C0">
      <w:pPr>
        <w:pStyle w:val="StandardWeb"/>
        <w:jc w:val="both"/>
        <w:rPr>
          <w:rFonts w:ascii="Calibri Light" w:hAnsi="Calibri Light"/>
        </w:rPr>
      </w:pPr>
    </w:p>
    <w:p w14:paraId="35619251" w14:textId="77777777" w:rsidR="005633C0" w:rsidRDefault="00000000">
      <w:pPr>
        <w:pStyle w:val="Naslov2"/>
        <w:jc w:val="both"/>
        <w:rPr>
          <w:rFonts w:ascii="Calibri Light" w:hAnsi="Calibri Light"/>
          <w:b/>
        </w:rPr>
      </w:pPr>
      <w:r>
        <w:rPr>
          <w:rFonts w:ascii="Calibri Light" w:hAnsi="Calibri Light"/>
          <w:b/>
          <w:color w:val="000000"/>
        </w:rPr>
        <w:t>7.2.  Način izrade i dostave ponude:</w:t>
      </w:r>
    </w:p>
    <w:p w14:paraId="7B370FE1" w14:textId="77777777" w:rsidR="005633C0" w:rsidRDefault="005633C0">
      <w:pPr>
        <w:spacing w:line="240" w:lineRule="auto"/>
        <w:rPr>
          <w:rFonts w:ascii="Calibri Light" w:hAnsi="Calibri Light"/>
          <w:sz w:val="24"/>
        </w:rPr>
      </w:pPr>
    </w:p>
    <w:p w14:paraId="0A691E82" w14:textId="77777777" w:rsidR="005633C0" w:rsidRDefault="00000000">
      <w:pPr>
        <w:pStyle w:val="StandardWeb"/>
        <w:jc w:val="both"/>
        <w:rPr>
          <w:rFonts w:ascii="Calibri Light" w:hAnsi="Calibri Light"/>
        </w:rPr>
      </w:pPr>
      <w:r>
        <w:rPr>
          <w:rFonts w:ascii="Calibri Light" w:hAnsi="Calibri Light"/>
          <w:color w:val="000000"/>
        </w:rPr>
        <w:t>Ponuda se zajedno s pripadajućom dokumentacijom izrađuje u papirnatom obliku, na hrvatskom jeziku i latiničnom pismu, a cijena ponude izražava se u eurima (EUR). </w:t>
      </w:r>
    </w:p>
    <w:p w14:paraId="7DC406C3" w14:textId="77777777" w:rsidR="005633C0" w:rsidRDefault="00000000">
      <w:pPr>
        <w:pStyle w:val="StandardWeb"/>
        <w:jc w:val="both"/>
        <w:rPr>
          <w:rFonts w:ascii="Calibri Light" w:hAnsi="Calibri Light"/>
        </w:rPr>
      </w:pPr>
      <w:r>
        <w:rPr>
          <w:rFonts w:ascii="Calibri Light" w:hAnsi="Calibri Light"/>
          <w:color w:val="000000"/>
        </w:rPr>
        <w:t>Ako su neki od dokumenata i dokaza traženih Pozivom na dostavu ponude na nekom od stranih jezika ponuditelj je dužan dostaviti i prijevod dokumenta/dokaza na hrvatski jezik izvršenog od strane  ovlaštenog prevoditelja. </w:t>
      </w:r>
    </w:p>
    <w:p w14:paraId="6444671D" w14:textId="77777777" w:rsidR="005633C0" w:rsidRDefault="00000000">
      <w:pPr>
        <w:pStyle w:val="StandardWeb"/>
        <w:jc w:val="both"/>
        <w:rPr>
          <w:rFonts w:ascii="Calibri Light" w:hAnsi="Calibri Light"/>
        </w:rPr>
      </w:pPr>
      <w:r>
        <w:rPr>
          <w:rFonts w:ascii="Calibri Light" w:hAnsi="Calibri Light"/>
          <w:color w:val="000000"/>
        </w:rPr>
        <w:t>Ponuda se izrađuje na način da čini cjelinu. Ako zbog opsega ili drugih objektivnih okolnosti ponuda ne može biti izrađena na način da čini cjelinu, onda se izrađuje u dva ili više dijelova. Ponuda se uvezuje na način da se onemogući naknadno vađenje ili umetanje listova i to jamstvenikom, s pečatom na poleđini. </w:t>
      </w:r>
    </w:p>
    <w:p w14:paraId="2F34C28A" w14:textId="77777777" w:rsidR="005633C0" w:rsidRDefault="00000000">
      <w:pPr>
        <w:pStyle w:val="StandardWeb"/>
        <w:jc w:val="both"/>
        <w:rPr>
          <w:rFonts w:ascii="Calibri Light" w:hAnsi="Calibri Light"/>
        </w:rPr>
      </w:pPr>
      <w:r>
        <w:rPr>
          <w:rFonts w:ascii="Calibri Light" w:hAnsi="Calibri Light"/>
          <w:color w:val="000000"/>
        </w:rPr>
        <w:t>Ako je ponuda izrađena u dva ili više dijelova, svaki dio se uvezuje na način da se onemogući naknadno vađenje ili umetanje listova. Dijelove ponude kao što su uzorci, katalozi, mediji za pohranjivanje podataka i sl. koji ne mogu biti uvezani ponuditelj obilježava nazivom i navodi u sadržaju ponude kao dio ponude.</w:t>
      </w:r>
    </w:p>
    <w:p w14:paraId="1617FD67" w14:textId="77777777" w:rsidR="005633C0" w:rsidRDefault="00000000">
      <w:pPr>
        <w:pStyle w:val="StandardWeb"/>
        <w:jc w:val="both"/>
        <w:rPr>
          <w:rFonts w:ascii="Calibri Light" w:hAnsi="Calibri Light"/>
        </w:rPr>
      </w:pPr>
      <w:r>
        <w:rPr>
          <w:rFonts w:ascii="Calibri Light" w:hAnsi="Calibri Light"/>
          <w:color w:val="000000"/>
        </w:rPr>
        <w:t>Ako je ponuda izrađena od više dijelova ponuditelj mora u sadržaju ponude navesti od koliko se dijelova ponuda sastoji. </w:t>
      </w:r>
    </w:p>
    <w:p w14:paraId="31612705" w14:textId="77777777" w:rsidR="005633C0" w:rsidRDefault="00000000">
      <w:pPr>
        <w:pStyle w:val="StandardWeb"/>
        <w:jc w:val="both"/>
        <w:rPr>
          <w:rFonts w:ascii="Calibri Light" w:hAnsi="Calibri Light"/>
        </w:rPr>
      </w:pPr>
      <w:r>
        <w:rPr>
          <w:rFonts w:ascii="Calibri Light" w:hAnsi="Calibri Light"/>
          <w:color w:val="000000"/>
        </w:rPr>
        <w:t>Stranice ponude se označavaju brojem na način da je vidljiv redni broj stranice i ukupan broj stranica ponude, npr. 1/15 ili 15/1. Kada je ponuda izrađena od više dijelova, stranice se označavaju </w:t>
      </w:r>
    </w:p>
    <w:p w14:paraId="7722B30B" w14:textId="77777777" w:rsidR="005633C0" w:rsidRDefault="00000000">
      <w:pPr>
        <w:pStyle w:val="StandardWeb"/>
        <w:jc w:val="both"/>
        <w:rPr>
          <w:rFonts w:ascii="Calibri Light" w:hAnsi="Calibri Light"/>
        </w:rPr>
      </w:pPr>
      <w:r>
        <w:rPr>
          <w:rFonts w:ascii="Calibri Light" w:hAnsi="Calibri Light"/>
          <w:color w:val="000000"/>
        </w:rPr>
        <w:t>na način da svaki sljedeći dio počinje rednim brojem koji se nastavlja na redni broj stranice kojim završava prethodni dio. </w:t>
      </w:r>
    </w:p>
    <w:p w14:paraId="093BB119" w14:textId="77777777" w:rsidR="005633C0" w:rsidRDefault="00000000">
      <w:pPr>
        <w:pStyle w:val="StandardWeb"/>
        <w:jc w:val="both"/>
        <w:rPr>
          <w:rFonts w:ascii="Calibri Light" w:hAnsi="Calibri Light"/>
        </w:rPr>
      </w:pPr>
      <w:r>
        <w:rPr>
          <w:rFonts w:ascii="Calibri Light" w:hAnsi="Calibri Light"/>
          <w:color w:val="000000"/>
        </w:rPr>
        <w:t>Ponuda se piše neizbrisivom tintom. Ispravci u ponudi moraju biti izrađeni na način da su vidljivi. Ispravci moraju uz navod datuma ispravka biti potvrđeni potpisom ponuditelja.</w:t>
      </w:r>
    </w:p>
    <w:p w14:paraId="5205C88C" w14:textId="77777777" w:rsidR="005633C0" w:rsidRDefault="005633C0">
      <w:pPr>
        <w:spacing w:line="240" w:lineRule="auto"/>
        <w:rPr>
          <w:rFonts w:ascii="Calibri Light" w:hAnsi="Calibri Light"/>
          <w:sz w:val="24"/>
        </w:rPr>
      </w:pPr>
    </w:p>
    <w:p w14:paraId="42EB931A" w14:textId="77777777" w:rsidR="005633C0" w:rsidRDefault="00000000">
      <w:pPr>
        <w:pStyle w:val="StandardWeb"/>
        <w:jc w:val="both"/>
        <w:rPr>
          <w:rFonts w:ascii="Calibri Light" w:hAnsi="Calibri Light"/>
        </w:rPr>
      </w:pPr>
      <w:r>
        <w:rPr>
          <w:rFonts w:ascii="Calibri Light" w:hAnsi="Calibri Light"/>
          <w:color w:val="000000"/>
        </w:rPr>
        <w:t xml:space="preserve">U slučaju da se ponuda dostavlja elektroničkim putem, ista mora biti dostavljena u roku za dostavu ponude zajedno sa svim prilozima, </w:t>
      </w:r>
      <w:r>
        <w:rPr>
          <w:rFonts w:ascii="Calibri Light" w:hAnsi="Calibri Light"/>
          <w:b/>
          <w:color w:val="000000"/>
        </w:rPr>
        <w:t>ovjerena i potpisana, u jednom dokumentu, u pdf. formatu</w:t>
      </w:r>
      <w:r>
        <w:rPr>
          <w:rFonts w:ascii="Calibri Light" w:hAnsi="Calibri Light"/>
          <w:color w:val="000000"/>
        </w:rPr>
        <w:t>.</w:t>
      </w:r>
    </w:p>
    <w:p w14:paraId="62772A07" w14:textId="77777777" w:rsidR="005633C0" w:rsidRDefault="005633C0">
      <w:pPr>
        <w:spacing w:line="240" w:lineRule="auto"/>
        <w:rPr>
          <w:rFonts w:ascii="Calibri Light" w:hAnsi="Calibri Light"/>
          <w:sz w:val="24"/>
        </w:rPr>
      </w:pPr>
    </w:p>
    <w:p w14:paraId="109449BA" w14:textId="77777777" w:rsidR="005633C0" w:rsidRDefault="00000000">
      <w:pPr>
        <w:pStyle w:val="StandardWeb"/>
        <w:jc w:val="both"/>
        <w:rPr>
          <w:rFonts w:ascii="Calibri Light" w:hAnsi="Calibri Light"/>
        </w:rPr>
      </w:pPr>
      <w:r>
        <w:rPr>
          <w:rFonts w:ascii="Calibri Light" w:hAnsi="Calibri Light"/>
          <w:b/>
          <w:color w:val="000000"/>
        </w:rPr>
        <w:t xml:space="preserve">7.3. Rok za dostavu ponude </w:t>
      </w:r>
    </w:p>
    <w:p w14:paraId="23DD2FBA" w14:textId="77777777" w:rsidR="005633C0" w:rsidRDefault="005633C0">
      <w:pPr>
        <w:spacing w:line="240" w:lineRule="auto"/>
        <w:rPr>
          <w:rFonts w:ascii="Calibri Light" w:hAnsi="Calibri Light"/>
          <w:sz w:val="24"/>
        </w:rPr>
      </w:pPr>
    </w:p>
    <w:p w14:paraId="777CAD29" w14:textId="77777777" w:rsidR="005633C0" w:rsidRDefault="00000000">
      <w:pPr>
        <w:pStyle w:val="StandardWeb"/>
        <w:jc w:val="both"/>
        <w:rPr>
          <w:rFonts w:ascii="Calibri Light" w:hAnsi="Calibri Light"/>
          <w:b/>
          <w:color w:val="000000"/>
          <w:u w:val="single"/>
        </w:rPr>
      </w:pPr>
      <w:r>
        <w:rPr>
          <w:rFonts w:ascii="Calibri Light" w:hAnsi="Calibri Light"/>
          <w:b/>
          <w:color w:val="000000"/>
          <w:u w:val="single"/>
        </w:rPr>
        <w:t>Krajnji rok za dostavu ponuda, bez obzira na način dostave je:</w:t>
      </w:r>
    </w:p>
    <w:p w14:paraId="050BFFC0" w14:textId="77777777" w:rsidR="005633C0" w:rsidRDefault="005633C0">
      <w:pPr>
        <w:pStyle w:val="StandardWeb"/>
        <w:jc w:val="both"/>
        <w:rPr>
          <w:rFonts w:ascii="Calibri Light" w:hAnsi="Calibri Light"/>
          <w:b/>
          <w:color w:val="000000"/>
          <w:u w:val="single"/>
        </w:rPr>
      </w:pPr>
    </w:p>
    <w:p w14:paraId="385F13FC" w14:textId="77777777" w:rsidR="005633C0" w:rsidRDefault="00000000">
      <w:pPr>
        <w:pStyle w:val="StandardWeb"/>
        <w:jc w:val="center"/>
        <w:rPr>
          <w:rFonts w:ascii="Calibri Light" w:hAnsi="Calibri Light"/>
          <w:b/>
        </w:rPr>
      </w:pPr>
      <w:r>
        <w:rPr>
          <w:rFonts w:ascii="Calibri Light" w:hAnsi="Calibri Light"/>
          <w:b/>
          <w:color w:val="000000"/>
          <w:u w:val="single"/>
        </w:rPr>
        <w:lastRenderedPageBreak/>
        <w:t>1. lipnja 2026. godine do 12:00h</w:t>
      </w:r>
    </w:p>
    <w:p w14:paraId="328E7CF8" w14:textId="77777777" w:rsidR="005633C0" w:rsidRDefault="005633C0">
      <w:pPr>
        <w:spacing w:line="240" w:lineRule="auto"/>
        <w:rPr>
          <w:rFonts w:ascii="Calibri Light" w:hAnsi="Calibri Light"/>
          <w:sz w:val="24"/>
        </w:rPr>
      </w:pPr>
    </w:p>
    <w:p w14:paraId="1F5D0871" w14:textId="77777777" w:rsidR="005633C0" w:rsidRDefault="00000000">
      <w:pPr>
        <w:pStyle w:val="StandardWeb"/>
        <w:jc w:val="both"/>
        <w:rPr>
          <w:rFonts w:ascii="Calibri Light" w:hAnsi="Calibri Light"/>
          <w:color w:val="000000"/>
          <w:shd w:val="clear" w:color="auto" w:fill="FFFFFF"/>
        </w:rPr>
      </w:pPr>
      <w:r>
        <w:rPr>
          <w:rFonts w:ascii="Calibri Light" w:hAnsi="Calibri Light"/>
          <w:color w:val="000000"/>
        </w:rPr>
        <w:t>Ponuda se može dostaviti poštom preporučeno na navedenu adresu ili biti predana neposredno u urudžbeni zapisnik Naručitelja ili dostavljena putem elektroničke pošte. Smatra se da je ponuda dostavljena u roku ukoliko bude predana u prostorije Naručitelja najkasnije do gore utvrđenog dana i sata (toč. 7.3.) neovisno o načinu dostave. D</w:t>
      </w:r>
      <w:r>
        <w:rPr>
          <w:rFonts w:ascii="Calibri Light" w:hAnsi="Calibri Light"/>
          <w:color w:val="000000"/>
          <w:shd w:val="clear" w:color="auto" w:fill="FFFFFF"/>
        </w:rPr>
        <w:t>ostava elektroničkim putem smatra se obavljenom u trenutku kad je pismeno zabilježeno na poslužitelju Naručitelja za primanje takvih poruka.</w:t>
      </w:r>
    </w:p>
    <w:p w14:paraId="4F19A26E" w14:textId="77777777" w:rsidR="005633C0" w:rsidRDefault="005633C0">
      <w:pPr>
        <w:pStyle w:val="StandardWeb"/>
        <w:jc w:val="both"/>
        <w:rPr>
          <w:rFonts w:ascii="Calibri Light" w:hAnsi="Calibri Light"/>
        </w:rPr>
      </w:pPr>
    </w:p>
    <w:p w14:paraId="25792576" w14:textId="77777777" w:rsidR="005633C0" w:rsidRDefault="00000000">
      <w:pPr>
        <w:pStyle w:val="Naslov2"/>
        <w:jc w:val="both"/>
        <w:rPr>
          <w:rFonts w:ascii="Calibri Light" w:hAnsi="Calibri Light"/>
          <w:b/>
        </w:rPr>
      </w:pPr>
      <w:r>
        <w:rPr>
          <w:rFonts w:ascii="Calibri Light" w:hAnsi="Calibri Light"/>
          <w:b/>
          <w:color w:val="000000"/>
        </w:rPr>
        <w:t>7.4. Adresa za dostavu ponude i potrebna naznaka na omotnici ponude:</w:t>
      </w:r>
    </w:p>
    <w:p w14:paraId="339EEEFE" w14:textId="77777777" w:rsidR="005633C0" w:rsidRDefault="005633C0">
      <w:pPr>
        <w:spacing w:line="240" w:lineRule="auto"/>
        <w:rPr>
          <w:rFonts w:ascii="Calibri Light" w:hAnsi="Calibri Light"/>
          <w:sz w:val="24"/>
        </w:rPr>
      </w:pPr>
    </w:p>
    <w:p w14:paraId="734358EB" w14:textId="77777777" w:rsidR="005633C0" w:rsidRDefault="00000000">
      <w:pPr>
        <w:pStyle w:val="StandardWeb"/>
        <w:jc w:val="both"/>
        <w:rPr>
          <w:rFonts w:ascii="Calibri Light" w:hAnsi="Calibri Light"/>
        </w:rPr>
      </w:pPr>
      <w:r>
        <w:rPr>
          <w:rFonts w:ascii="Calibri Light" w:hAnsi="Calibri Light"/>
          <w:color w:val="000000"/>
        </w:rPr>
        <w:t>Ponuda se u zatvorenoj omotnici ili pdf. formatu dostavlja na adresu naručitelja: </w:t>
      </w:r>
    </w:p>
    <w:p w14:paraId="79B7169E" w14:textId="77777777" w:rsidR="005633C0" w:rsidRDefault="005633C0">
      <w:pPr>
        <w:spacing w:line="240" w:lineRule="auto"/>
        <w:rPr>
          <w:rFonts w:ascii="Calibri Light" w:hAnsi="Calibri Light"/>
          <w:sz w:val="24"/>
        </w:rPr>
      </w:pPr>
    </w:p>
    <w:p w14:paraId="7FEBB749" w14:textId="77777777" w:rsidR="005633C0" w:rsidRDefault="00000000">
      <w:pPr>
        <w:numPr>
          <w:ilvl w:val="0"/>
          <w:numId w:val="2"/>
        </w:numPr>
        <w:rPr>
          <w:rFonts w:ascii="Calibri Light" w:hAnsi="Calibri Light"/>
          <w:b/>
          <w:color w:val="000000"/>
          <w:sz w:val="24"/>
        </w:rPr>
      </w:pPr>
      <w:r>
        <w:rPr>
          <w:rFonts w:ascii="Calibri Light" w:hAnsi="Calibri Light"/>
          <w:color w:val="000000"/>
          <w:sz w:val="24"/>
        </w:rPr>
        <w:t xml:space="preserve">poštom preporučeno: </w:t>
      </w:r>
      <w:r>
        <w:rPr>
          <w:rFonts w:ascii="Calibri Light" w:hAnsi="Calibri Light"/>
          <w:b/>
          <w:color w:val="000000"/>
          <w:sz w:val="24"/>
        </w:rPr>
        <w:t>Osnovna škola Jurja Dobrile – Scuola elementare „Juraj Dobrila“ Rovinj – Rovigno, na adresi: Stanka Pauletića 8, 52210 Rovinj</w:t>
      </w:r>
    </w:p>
    <w:p w14:paraId="10E37085" w14:textId="77777777" w:rsidR="005633C0" w:rsidRDefault="00000000">
      <w:pPr>
        <w:numPr>
          <w:ilvl w:val="0"/>
          <w:numId w:val="2"/>
        </w:numPr>
        <w:rPr>
          <w:rFonts w:ascii="Calibri Light" w:hAnsi="Calibri Light"/>
          <w:b/>
          <w:color w:val="000000"/>
          <w:sz w:val="24"/>
        </w:rPr>
      </w:pPr>
      <w:r>
        <w:rPr>
          <w:rFonts w:ascii="Calibri Light" w:hAnsi="Calibri Light"/>
          <w:color w:val="000000"/>
          <w:sz w:val="24"/>
        </w:rPr>
        <w:t xml:space="preserve">predana neposredno u urudžbeni zapisnik: </w:t>
      </w:r>
      <w:r>
        <w:rPr>
          <w:rFonts w:ascii="Calibri Light" w:hAnsi="Calibri Light"/>
          <w:b/>
          <w:color w:val="000000"/>
          <w:sz w:val="24"/>
        </w:rPr>
        <w:t>Osnovna škola Jurja Dobrile – Scuola elementare „Juraj Dobrila“ Rovinj – Rovigno, na adresi: Rovinj, Fontera 31 (prostor Dječjeg vrtića Neven – donja zelena zgrada)</w:t>
      </w:r>
    </w:p>
    <w:p w14:paraId="006061AE" w14:textId="77777777" w:rsidR="005633C0" w:rsidRDefault="005633C0">
      <w:pPr>
        <w:spacing w:line="240" w:lineRule="auto"/>
        <w:ind w:left="360"/>
        <w:rPr>
          <w:rFonts w:ascii="Calibri Light" w:hAnsi="Calibri Light"/>
          <w:b/>
          <w:color w:val="000000"/>
          <w:sz w:val="24"/>
        </w:rPr>
      </w:pPr>
    </w:p>
    <w:p w14:paraId="0C900F01" w14:textId="77777777" w:rsidR="005633C0" w:rsidRDefault="00000000">
      <w:pPr>
        <w:spacing w:line="240" w:lineRule="auto"/>
        <w:rPr>
          <w:rFonts w:ascii="Calibri Light" w:hAnsi="Calibri Light"/>
          <w:b/>
          <w:sz w:val="24"/>
        </w:rPr>
      </w:pPr>
      <w:r>
        <w:rPr>
          <w:rFonts w:ascii="Calibri Light" w:hAnsi="Calibri Light"/>
          <w:i/>
          <w:color w:val="000000"/>
          <w:sz w:val="24"/>
        </w:rPr>
        <w:t>s naznakom:</w:t>
      </w:r>
      <w:r>
        <w:rPr>
          <w:rFonts w:ascii="Calibri Light" w:hAnsi="Calibri Light"/>
          <w:sz w:val="24"/>
        </w:rPr>
        <w:t xml:space="preserve"> </w:t>
      </w:r>
      <w:bookmarkStart w:id="4" w:name="_Hlk201483165"/>
      <w:r>
        <w:rPr>
          <w:rFonts w:ascii="Calibri Light" w:hAnsi="Calibri Light"/>
          <w:b/>
          <w:sz w:val="24"/>
        </w:rPr>
        <w:t>Nabava</w:t>
      </w:r>
      <w:bookmarkEnd w:id="4"/>
      <w:r>
        <w:rPr>
          <w:rFonts w:ascii="Calibri Light" w:hAnsi="Calibri Light"/>
          <w:b/>
          <w:sz w:val="24"/>
        </w:rPr>
        <w:t xml:space="preserve"> kruha i krušnih proizvoda </w:t>
      </w:r>
      <w:r>
        <w:rPr>
          <w:rFonts w:ascii="Calibri Light" w:hAnsi="Calibri Light"/>
          <w:b/>
          <w:color w:val="000000"/>
          <w:sz w:val="24"/>
        </w:rPr>
        <w:t>–</w:t>
      </w:r>
      <w:r>
        <w:rPr>
          <w:rFonts w:ascii="Calibri Light" w:hAnsi="Calibri Light"/>
          <w:b/>
          <w:i/>
          <w:color w:val="000000"/>
          <w:sz w:val="24"/>
        </w:rPr>
        <w:t xml:space="preserve"> „NE OTVARAJ“</w:t>
      </w:r>
    </w:p>
    <w:p w14:paraId="0D9C5516" w14:textId="77777777" w:rsidR="005633C0" w:rsidRDefault="00000000">
      <w:pPr>
        <w:pStyle w:val="StandardWeb"/>
        <w:jc w:val="both"/>
        <w:rPr>
          <w:rFonts w:ascii="Calibri Light" w:hAnsi="Calibri Light"/>
        </w:rPr>
      </w:pPr>
      <w:r>
        <w:rPr>
          <w:rFonts w:ascii="Calibri Light" w:hAnsi="Calibri Light"/>
          <w:color w:val="000000"/>
        </w:rPr>
        <w:t xml:space="preserve">Na omotnici ponude </w:t>
      </w:r>
      <w:r>
        <w:rPr>
          <w:rFonts w:ascii="Calibri Light" w:hAnsi="Calibri Light"/>
          <w:b/>
          <w:color w:val="000000"/>
          <w:u w:val="single"/>
        </w:rPr>
        <w:t>mora</w:t>
      </w:r>
      <w:r>
        <w:rPr>
          <w:rFonts w:ascii="Calibri Light" w:hAnsi="Calibri Light"/>
          <w:color w:val="000000"/>
        </w:rPr>
        <w:t xml:space="preserve"> biti naznačeno:</w:t>
      </w:r>
    </w:p>
    <w:p w14:paraId="4178E5EE" w14:textId="77777777" w:rsidR="005633C0" w:rsidRDefault="00000000">
      <w:pPr>
        <w:pStyle w:val="StandardWeb"/>
        <w:jc w:val="both"/>
        <w:rPr>
          <w:rFonts w:ascii="Calibri Light" w:hAnsi="Calibri Light"/>
        </w:rPr>
      </w:pPr>
      <w:r>
        <w:rPr>
          <w:rFonts w:ascii="Calibri Light" w:hAnsi="Calibri Light"/>
          <w:color w:val="000000"/>
        </w:rPr>
        <w:t>– naziv i adresa naručitelja,</w:t>
      </w:r>
    </w:p>
    <w:p w14:paraId="5619A7D9" w14:textId="77777777" w:rsidR="005633C0" w:rsidRDefault="00000000">
      <w:pPr>
        <w:pStyle w:val="StandardWeb"/>
        <w:jc w:val="both"/>
        <w:rPr>
          <w:rFonts w:ascii="Calibri Light" w:hAnsi="Calibri Light"/>
        </w:rPr>
      </w:pPr>
      <w:r>
        <w:rPr>
          <w:rFonts w:ascii="Calibri Light" w:hAnsi="Calibri Light"/>
          <w:color w:val="000000"/>
        </w:rPr>
        <w:t>– naziv i adresa ponuditelja,</w:t>
      </w:r>
    </w:p>
    <w:p w14:paraId="314923D2" w14:textId="77777777" w:rsidR="005633C0" w:rsidRDefault="00000000">
      <w:pPr>
        <w:pStyle w:val="StandardWeb"/>
        <w:jc w:val="both"/>
        <w:rPr>
          <w:rFonts w:ascii="Calibri Light" w:hAnsi="Calibri Light"/>
        </w:rPr>
      </w:pPr>
      <w:r>
        <w:rPr>
          <w:rFonts w:ascii="Calibri Light" w:hAnsi="Calibri Light"/>
          <w:color w:val="000000"/>
        </w:rPr>
        <w:t>– naziv predmeta nabave,</w:t>
      </w:r>
    </w:p>
    <w:p w14:paraId="5DF01005" w14:textId="77777777" w:rsidR="005633C0" w:rsidRDefault="00000000">
      <w:pPr>
        <w:pStyle w:val="StandardWeb"/>
        <w:jc w:val="both"/>
        <w:rPr>
          <w:rFonts w:ascii="Calibri Light" w:hAnsi="Calibri Light"/>
        </w:rPr>
      </w:pPr>
      <w:r>
        <w:rPr>
          <w:rFonts w:ascii="Calibri Light" w:hAnsi="Calibri Light"/>
          <w:color w:val="000000"/>
        </w:rPr>
        <w:t>– naznaka „NE OTVARAJ“.</w:t>
      </w:r>
    </w:p>
    <w:p w14:paraId="5DA37CC3" w14:textId="77777777" w:rsidR="005633C0" w:rsidRDefault="005633C0">
      <w:pPr>
        <w:spacing w:line="240" w:lineRule="auto"/>
        <w:rPr>
          <w:rFonts w:ascii="Calibri Light" w:hAnsi="Calibri Light"/>
          <w:sz w:val="24"/>
        </w:rPr>
      </w:pPr>
    </w:p>
    <w:p w14:paraId="63F622B9" w14:textId="77777777" w:rsidR="005633C0" w:rsidRDefault="00000000">
      <w:pPr>
        <w:pStyle w:val="StandardWeb"/>
        <w:jc w:val="both"/>
        <w:rPr>
          <w:rFonts w:ascii="Calibri Light" w:hAnsi="Calibri Light"/>
        </w:rPr>
      </w:pPr>
      <w:r>
        <w:rPr>
          <w:rFonts w:ascii="Calibri Light" w:hAnsi="Calibri Light"/>
          <w:b/>
          <w:color w:val="000000"/>
          <w:u w:val="single"/>
        </w:rPr>
        <w:t>Dostave ponude elektroničkim putem </w:t>
      </w:r>
    </w:p>
    <w:p w14:paraId="749F03E5" w14:textId="77777777" w:rsidR="005633C0" w:rsidRDefault="005633C0">
      <w:pPr>
        <w:spacing w:line="240" w:lineRule="auto"/>
        <w:rPr>
          <w:rFonts w:ascii="Calibri Light" w:hAnsi="Calibri Light"/>
          <w:sz w:val="24"/>
        </w:rPr>
      </w:pPr>
    </w:p>
    <w:p w14:paraId="13656F97" w14:textId="77777777" w:rsidR="005633C0" w:rsidRDefault="00000000">
      <w:pPr>
        <w:pStyle w:val="StandardWeb"/>
        <w:jc w:val="both"/>
        <w:rPr>
          <w:rFonts w:ascii="Calibri Light" w:hAnsi="Calibri Light"/>
          <w:color w:val="000000"/>
        </w:rPr>
      </w:pPr>
      <w:r>
        <w:rPr>
          <w:rFonts w:ascii="Calibri Light" w:hAnsi="Calibri Light"/>
          <w:color w:val="000000"/>
        </w:rPr>
        <w:t>Ponuda se dostavlja u jednom dokumentu u pdf. formatu (ovjerena i potpisana) na adresu Naručitelja:</w:t>
      </w:r>
    </w:p>
    <w:p w14:paraId="3576B006" w14:textId="77777777" w:rsidR="005633C0" w:rsidRDefault="005633C0">
      <w:pPr>
        <w:pStyle w:val="StandardWeb"/>
        <w:jc w:val="both"/>
        <w:rPr>
          <w:rFonts w:ascii="Calibri Light" w:hAnsi="Calibri Light"/>
        </w:rPr>
      </w:pPr>
    </w:p>
    <w:p w14:paraId="254BAA8D" w14:textId="77777777" w:rsidR="005633C0" w:rsidRDefault="00000000">
      <w:pPr>
        <w:spacing w:line="240" w:lineRule="auto"/>
        <w:rPr>
          <w:rFonts w:ascii="Calibri Light" w:hAnsi="Calibri Light"/>
          <w:color w:val="222222"/>
          <w:sz w:val="24"/>
          <w:shd w:val="clear" w:color="auto" w:fill="FFFFFF"/>
        </w:rPr>
      </w:pPr>
      <w:hyperlink r:id="rId10" w:history="1">
        <w:r>
          <w:rPr>
            <w:rStyle w:val="Hiperveza"/>
            <w:rFonts w:ascii="Calibri Light" w:hAnsi="Calibri Light"/>
            <w:shd w:val="clear" w:color="auto" w:fill="FFFFFF"/>
          </w:rPr>
          <w:t>ured@os-jdobrile-rovinj.skole.hr</w:t>
        </w:r>
      </w:hyperlink>
      <w:r>
        <w:rPr>
          <w:rFonts w:ascii="Calibri Light" w:hAnsi="Calibri Light"/>
          <w:color w:val="222222"/>
          <w:sz w:val="24"/>
          <w:shd w:val="clear" w:color="auto" w:fill="FFFFFF"/>
        </w:rPr>
        <w:t xml:space="preserve">  </w:t>
      </w:r>
    </w:p>
    <w:p w14:paraId="62DAAAED" w14:textId="77777777" w:rsidR="005633C0" w:rsidRDefault="00000000">
      <w:pPr>
        <w:spacing w:line="240" w:lineRule="auto"/>
        <w:rPr>
          <w:rFonts w:ascii="Calibri Light" w:hAnsi="Calibri Light"/>
          <w:b/>
          <w:sz w:val="24"/>
        </w:rPr>
      </w:pPr>
      <w:r>
        <w:rPr>
          <w:rFonts w:ascii="Calibri Light" w:hAnsi="Calibri Light"/>
          <w:i/>
          <w:color w:val="000000"/>
          <w:sz w:val="24"/>
        </w:rPr>
        <w:t xml:space="preserve">s naznakom: </w:t>
      </w:r>
      <w:r>
        <w:rPr>
          <w:rFonts w:ascii="Calibri Light" w:hAnsi="Calibri Light"/>
          <w:b/>
          <w:sz w:val="24"/>
        </w:rPr>
        <w:t xml:space="preserve">Nabava kruha i krušnih proizvoda </w:t>
      </w:r>
      <w:r>
        <w:rPr>
          <w:rFonts w:ascii="Calibri Light" w:hAnsi="Calibri Light"/>
          <w:b/>
          <w:color w:val="000000"/>
          <w:sz w:val="24"/>
        </w:rPr>
        <w:t>-</w:t>
      </w:r>
      <w:r>
        <w:rPr>
          <w:rFonts w:ascii="Calibri Light" w:hAnsi="Calibri Light"/>
          <w:b/>
          <w:i/>
          <w:color w:val="000000"/>
          <w:sz w:val="24"/>
        </w:rPr>
        <w:t xml:space="preserve"> „NE OTVARAJ“ </w:t>
      </w:r>
    </w:p>
    <w:p w14:paraId="79DC3FC7" w14:textId="77777777" w:rsidR="005633C0" w:rsidRDefault="005633C0">
      <w:pPr>
        <w:spacing w:line="240" w:lineRule="auto"/>
        <w:rPr>
          <w:rFonts w:ascii="Calibri Light" w:hAnsi="Calibri Light"/>
          <w:sz w:val="24"/>
        </w:rPr>
      </w:pPr>
    </w:p>
    <w:p w14:paraId="1187B4E6" w14:textId="77777777" w:rsidR="005633C0" w:rsidRDefault="00000000">
      <w:pPr>
        <w:pStyle w:val="StandardWeb"/>
        <w:jc w:val="both"/>
        <w:rPr>
          <w:rFonts w:ascii="Calibri Light" w:hAnsi="Calibri Light"/>
        </w:rPr>
      </w:pPr>
      <w:r>
        <w:rPr>
          <w:rFonts w:ascii="Calibri Light" w:hAnsi="Calibri Light"/>
          <w:color w:val="000000"/>
          <w:u w:val="single"/>
        </w:rPr>
        <w:t>Otvaranje ponuda provode predstavnici naručitelja u postupka nabave i nije javno.</w:t>
      </w:r>
    </w:p>
    <w:p w14:paraId="1E339BEC" w14:textId="77777777" w:rsidR="005633C0" w:rsidRDefault="005633C0">
      <w:pPr>
        <w:spacing w:line="240" w:lineRule="auto"/>
        <w:rPr>
          <w:rFonts w:ascii="Calibri Light" w:hAnsi="Calibri Light"/>
          <w:sz w:val="24"/>
        </w:rPr>
      </w:pPr>
    </w:p>
    <w:p w14:paraId="3CF16156" w14:textId="77777777" w:rsidR="005633C0" w:rsidRDefault="00000000">
      <w:pPr>
        <w:pStyle w:val="StandardWeb"/>
        <w:jc w:val="both"/>
        <w:rPr>
          <w:rFonts w:ascii="Calibri Light" w:hAnsi="Calibri Light"/>
          <w:color w:val="000000"/>
        </w:rPr>
      </w:pPr>
      <w:r>
        <w:rPr>
          <w:rFonts w:ascii="Calibri Light" w:hAnsi="Calibri Light"/>
          <w:color w:val="000000"/>
        </w:rPr>
        <w:t>Ponuda pristigla nakon isteka roka za dostavu ponuda neće se otvarati, te će se kao zakašnjela ponuda vratiti ponuditelju koji ju je dostavio.</w:t>
      </w:r>
    </w:p>
    <w:p w14:paraId="132FE75A" w14:textId="77777777" w:rsidR="005633C0" w:rsidRDefault="005633C0">
      <w:pPr>
        <w:pStyle w:val="StandardWeb"/>
        <w:jc w:val="both"/>
        <w:rPr>
          <w:rFonts w:ascii="Calibri Light" w:hAnsi="Calibri Light"/>
        </w:rPr>
      </w:pPr>
    </w:p>
    <w:p w14:paraId="2FCB29A2" w14:textId="77777777" w:rsidR="005633C0" w:rsidRDefault="00000000">
      <w:pPr>
        <w:pStyle w:val="Naslov1"/>
        <w:rPr>
          <w:rFonts w:ascii="Calibri Light" w:hAnsi="Calibri Light"/>
          <w:b/>
        </w:rPr>
      </w:pPr>
      <w:r>
        <w:rPr>
          <w:rFonts w:ascii="Calibri Light" w:hAnsi="Calibri Light"/>
          <w:b/>
          <w:color w:val="000000"/>
          <w:shd w:val="clear" w:color="auto" w:fill="C0C0C0"/>
        </w:rPr>
        <w:t>8. OSTALE ODREDBE</w:t>
      </w:r>
    </w:p>
    <w:p w14:paraId="2008FFB3" w14:textId="77777777" w:rsidR="005633C0" w:rsidRDefault="005633C0">
      <w:pPr>
        <w:spacing w:line="240" w:lineRule="auto"/>
        <w:rPr>
          <w:rFonts w:ascii="Calibri Light" w:hAnsi="Calibri Light"/>
          <w:sz w:val="24"/>
        </w:rPr>
      </w:pPr>
    </w:p>
    <w:p w14:paraId="14463352" w14:textId="77777777" w:rsidR="005633C0" w:rsidRDefault="00000000">
      <w:pPr>
        <w:pStyle w:val="Naslov2"/>
        <w:jc w:val="both"/>
        <w:rPr>
          <w:rFonts w:ascii="Calibri Light" w:hAnsi="Calibri Light"/>
          <w:b/>
        </w:rPr>
      </w:pPr>
      <w:r>
        <w:rPr>
          <w:rFonts w:ascii="Calibri Light" w:hAnsi="Calibri Light"/>
          <w:b/>
          <w:color w:val="000000"/>
        </w:rPr>
        <w:t>8.1. Odredbe koje se odnose na podugovaratelje:</w:t>
      </w:r>
    </w:p>
    <w:p w14:paraId="642B9A97" w14:textId="77777777" w:rsidR="005633C0" w:rsidRDefault="005633C0">
      <w:pPr>
        <w:spacing w:line="240" w:lineRule="auto"/>
        <w:rPr>
          <w:rFonts w:ascii="Calibri Light" w:hAnsi="Calibri Light"/>
          <w:sz w:val="24"/>
        </w:rPr>
      </w:pPr>
    </w:p>
    <w:p w14:paraId="77D68FD5" w14:textId="77777777" w:rsidR="005633C0" w:rsidRDefault="00000000">
      <w:pPr>
        <w:pStyle w:val="StandardWeb"/>
        <w:jc w:val="both"/>
        <w:rPr>
          <w:rFonts w:ascii="Calibri Light" w:hAnsi="Calibri Light"/>
        </w:rPr>
      </w:pPr>
      <w:r>
        <w:rPr>
          <w:rFonts w:ascii="Calibri Light" w:hAnsi="Calibri Light"/>
          <w:color w:val="000000"/>
        </w:rPr>
        <w:t>Podugovaratelj je gospodarski subjekt koji za odabranog ponuditelja s kojim je naručitelj sklopio ugovor o javnoj nabavi, isporučuje robu, pruža usluge ili izvodi radove koji su neposredno povezani s predmetom nabave.</w:t>
      </w:r>
    </w:p>
    <w:p w14:paraId="7D58DDAE" w14:textId="77777777" w:rsidR="005633C0" w:rsidRDefault="00000000">
      <w:pPr>
        <w:pStyle w:val="StandardWeb"/>
        <w:jc w:val="both"/>
        <w:rPr>
          <w:rFonts w:ascii="Calibri Light" w:hAnsi="Calibri Light"/>
        </w:rPr>
      </w:pPr>
      <w:r>
        <w:rPr>
          <w:rFonts w:ascii="Calibri Light" w:hAnsi="Calibri Light"/>
          <w:color w:val="000000"/>
        </w:rPr>
        <w:t>Gospodarski subjekti koji namjeravaju dati dio ugovora o javnoj nabavi u podugovor jednom ili više Podugovaratelja dužni su u ponudi navesti sljedeće podatke:</w:t>
      </w:r>
    </w:p>
    <w:p w14:paraId="553D4D6D" w14:textId="77777777" w:rsidR="005633C0" w:rsidRDefault="005633C0">
      <w:pPr>
        <w:spacing w:line="240" w:lineRule="auto"/>
        <w:rPr>
          <w:rFonts w:ascii="Calibri Light" w:hAnsi="Calibri Light"/>
          <w:sz w:val="24"/>
        </w:rPr>
      </w:pPr>
    </w:p>
    <w:p w14:paraId="2BD03A1F" w14:textId="77777777" w:rsidR="005633C0" w:rsidRDefault="00000000">
      <w:pPr>
        <w:pStyle w:val="StandardWeb"/>
        <w:numPr>
          <w:ilvl w:val="0"/>
          <w:numId w:val="9"/>
        </w:numPr>
        <w:tabs>
          <w:tab w:val="left" w:pos="720"/>
        </w:tabs>
        <w:ind w:left="1080"/>
        <w:jc w:val="both"/>
        <w:rPr>
          <w:rFonts w:ascii="Calibri Light" w:hAnsi="Calibri Light"/>
          <w:color w:val="000000"/>
        </w:rPr>
      </w:pPr>
      <w:r>
        <w:rPr>
          <w:rFonts w:ascii="Calibri Light" w:hAnsi="Calibri Light"/>
          <w:color w:val="000000"/>
        </w:rPr>
        <w:t>naziv ili tvrtku, sjedište, OIB (ili nacionalni identifikacijski broj prema zemlji sjedišta gospodarskog subjekta, ako je primjenjivo) i broj računa Podugovaratelja, </w:t>
      </w:r>
    </w:p>
    <w:p w14:paraId="6E5283D6" w14:textId="77777777" w:rsidR="005633C0" w:rsidRDefault="00000000">
      <w:pPr>
        <w:pStyle w:val="StandardWeb"/>
        <w:numPr>
          <w:ilvl w:val="0"/>
          <w:numId w:val="9"/>
        </w:numPr>
        <w:tabs>
          <w:tab w:val="left" w:pos="720"/>
        </w:tabs>
        <w:ind w:left="1080"/>
        <w:jc w:val="both"/>
        <w:rPr>
          <w:rFonts w:ascii="Calibri Light" w:hAnsi="Calibri Light"/>
          <w:color w:val="000000"/>
        </w:rPr>
      </w:pPr>
      <w:r>
        <w:rPr>
          <w:rFonts w:ascii="Calibri Light" w:hAnsi="Calibri Light"/>
          <w:color w:val="000000"/>
        </w:rPr>
        <w:t>predmet, količinu, vrijednost podugovora i postotni dio ugovora o javnoj nabavi koji se daje u podugovor,</w:t>
      </w:r>
    </w:p>
    <w:p w14:paraId="6E989B01" w14:textId="77777777" w:rsidR="005633C0" w:rsidRDefault="00000000">
      <w:pPr>
        <w:pStyle w:val="StandardWeb"/>
        <w:numPr>
          <w:ilvl w:val="0"/>
          <w:numId w:val="9"/>
        </w:numPr>
        <w:tabs>
          <w:tab w:val="left" w:pos="720"/>
        </w:tabs>
        <w:ind w:left="1080"/>
        <w:jc w:val="both"/>
        <w:rPr>
          <w:rFonts w:ascii="Calibri Light" w:hAnsi="Calibri Light"/>
          <w:color w:val="000000"/>
        </w:rPr>
      </w:pPr>
      <w:r>
        <w:rPr>
          <w:rFonts w:ascii="Calibri Light" w:hAnsi="Calibri Light"/>
          <w:color w:val="000000"/>
        </w:rPr>
        <w:t>dostaviti dokaz iz točke 5. ovog Poziva</w:t>
      </w:r>
    </w:p>
    <w:p w14:paraId="6F7F75B6" w14:textId="77777777" w:rsidR="005633C0" w:rsidRDefault="00000000">
      <w:pPr>
        <w:pStyle w:val="StandardWeb"/>
        <w:numPr>
          <w:ilvl w:val="0"/>
          <w:numId w:val="9"/>
        </w:numPr>
        <w:tabs>
          <w:tab w:val="left" w:pos="720"/>
        </w:tabs>
        <w:ind w:left="1080"/>
        <w:jc w:val="both"/>
        <w:rPr>
          <w:rFonts w:ascii="Calibri Light" w:hAnsi="Calibri Light"/>
          <w:color w:val="000000"/>
        </w:rPr>
      </w:pPr>
      <w:r>
        <w:rPr>
          <w:rFonts w:ascii="Calibri Light" w:hAnsi="Calibri Light"/>
          <w:color w:val="000000"/>
        </w:rPr>
        <w:t>dostaviti dokaz iz točke 6. ovog Poziva.</w:t>
      </w:r>
    </w:p>
    <w:p w14:paraId="07D3CD2B" w14:textId="77777777" w:rsidR="005633C0" w:rsidRDefault="00000000">
      <w:pPr>
        <w:pStyle w:val="StandardWeb"/>
        <w:ind w:left="723" w:hanging="357"/>
        <w:jc w:val="both"/>
        <w:rPr>
          <w:rFonts w:ascii="Calibri Light" w:hAnsi="Calibri Light"/>
        </w:rPr>
      </w:pPr>
      <w:r>
        <w:rPr>
          <w:rFonts w:ascii="Calibri Light" w:hAnsi="Calibri Light"/>
          <w:color w:val="000000"/>
        </w:rPr>
        <w:t> </w:t>
      </w:r>
    </w:p>
    <w:p w14:paraId="63729C72" w14:textId="77777777" w:rsidR="005633C0" w:rsidRDefault="00000000">
      <w:pPr>
        <w:pStyle w:val="StandardWeb"/>
        <w:jc w:val="both"/>
        <w:rPr>
          <w:rFonts w:ascii="Calibri Light" w:hAnsi="Calibri Light"/>
        </w:rPr>
      </w:pPr>
      <w:r>
        <w:rPr>
          <w:rFonts w:ascii="Calibri Light" w:hAnsi="Calibri Light"/>
          <w:color w:val="000000"/>
        </w:rPr>
        <w:t>Kada se dio ugovora o javnoj nabavi daje u podugovor, gornji podaci o Podugovaratelju biti će sastavni dio ugovora o javnoj nabavi.</w:t>
      </w:r>
    </w:p>
    <w:p w14:paraId="3EE8B999" w14:textId="77777777" w:rsidR="005633C0" w:rsidRDefault="00000000">
      <w:pPr>
        <w:pStyle w:val="StandardWeb"/>
        <w:jc w:val="both"/>
        <w:rPr>
          <w:rFonts w:ascii="Calibri Light" w:hAnsi="Calibri Light"/>
        </w:rPr>
      </w:pPr>
      <w:r>
        <w:rPr>
          <w:rFonts w:ascii="Calibri Light" w:hAnsi="Calibri Light"/>
          <w:color w:val="000000"/>
        </w:rPr>
        <w:t>Naručitelj je obvezan  neposredno plaćati Podugovaratelju za izvedene radove.</w:t>
      </w:r>
    </w:p>
    <w:p w14:paraId="012509EA" w14:textId="77777777" w:rsidR="005633C0" w:rsidRDefault="00000000">
      <w:pPr>
        <w:pStyle w:val="StandardWeb"/>
        <w:jc w:val="both"/>
        <w:rPr>
          <w:rFonts w:ascii="Calibri Light" w:hAnsi="Calibri Light"/>
        </w:rPr>
      </w:pPr>
      <w:r>
        <w:rPr>
          <w:rFonts w:ascii="Calibri Light" w:hAnsi="Calibri Light"/>
          <w:color w:val="000000"/>
        </w:rPr>
        <w:t>Odabrani ponuditelj mora svom računu, odnosno situaciji priložiti račune, odnosno situacije svojih Podugovaratelja koje je prethodno potvrdio.</w:t>
      </w:r>
    </w:p>
    <w:p w14:paraId="04F9F5A2" w14:textId="77777777" w:rsidR="005633C0" w:rsidRDefault="00000000">
      <w:pPr>
        <w:pStyle w:val="StandardWeb"/>
        <w:jc w:val="both"/>
        <w:rPr>
          <w:rFonts w:ascii="Calibri Light" w:hAnsi="Calibri Light"/>
          <w:color w:val="000000"/>
        </w:rPr>
      </w:pPr>
      <w:r>
        <w:rPr>
          <w:rFonts w:ascii="Calibri Light" w:hAnsi="Calibri Light"/>
          <w:color w:val="000000"/>
        </w:rPr>
        <w:t>Sudjelovanje Podugovaratelj ne utječe na odgovornost odabranog ponuditelja za izvršenje ugovora o javnoj nabavi.</w:t>
      </w:r>
    </w:p>
    <w:p w14:paraId="0450EDFF" w14:textId="77777777" w:rsidR="005633C0" w:rsidRDefault="005633C0">
      <w:pPr>
        <w:pStyle w:val="StandardWeb"/>
        <w:jc w:val="both"/>
        <w:rPr>
          <w:rFonts w:ascii="Calibri Light" w:hAnsi="Calibri Light"/>
        </w:rPr>
      </w:pPr>
    </w:p>
    <w:p w14:paraId="2FC6F9B5" w14:textId="77777777" w:rsidR="005633C0" w:rsidRDefault="00000000">
      <w:pPr>
        <w:pStyle w:val="Naslov2"/>
        <w:jc w:val="both"/>
        <w:rPr>
          <w:rFonts w:ascii="Calibri Light" w:hAnsi="Calibri Light"/>
          <w:b/>
        </w:rPr>
      </w:pPr>
      <w:r>
        <w:rPr>
          <w:rFonts w:ascii="Calibri Light" w:hAnsi="Calibri Light"/>
          <w:b/>
          <w:color w:val="000000"/>
        </w:rPr>
        <w:t>8.2. Rok za donošenje Odluku o najpovoljnijem ponuditelju ili Odluke poništenju:</w:t>
      </w:r>
    </w:p>
    <w:p w14:paraId="7F665371" w14:textId="77777777" w:rsidR="005633C0" w:rsidRDefault="005633C0">
      <w:pPr>
        <w:spacing w:line="240" w:lineRule="auto"/>
        <w:rPr>
          <w:rFonts w:ascii="Calibri Light" w:hAnsi="Calibri Light"/>
          <w:sz w:val="24"/>
        </w:rPr>
      </w:pPr>
    </w:p>
    <w:p w14:paraId="139C17C1" w14:textId="77777777" w:rsidR="005633C0" w:rsidRDefault="00000000">
      <w:pPr>
        <w:pStyle w:val="StandardWeb"/>
        <w:jc w:val="both"/>
        <w:rPr>
          <w:rFonts w:ascii="Calibri Light" w:hAnsi="Calibri Light"/>
        </w:rPr>
      </w:pPr>
      <w:r>
        <w:rPr>
          <w:rFonts w:ascii="Calibri Light" w:hAnsi="Calibri Light"/>
          <w:color w:val="000000"/>
        </w:rPr>
        <w:lastRenderedPageBreak/>
        <w:t>Odluka o najpovoljnijem ponuditelju ili odluka o poništenju postupka donosi se u najdužem roku od 30 (trideset) dana od dana isteka roka za dostavu ponuda.</w:t>
      </w:r>
    </w:p>
    <w:p w14:paraId="66480AC6" w14:textId="77777777" w:rsidR="005633C0" w:rsidRDefault="00000000">
      <w:pPr>
        <w:pStyle w:val="StandardWeb"/>
        <w:jc w:val="both"/>
        <w:rPr>
          <w:rFonts w:ascii="Calibri Light" w:hAnsi="Calibri Light"/>
        </w:rPr>
      </w:pPr>
      <w:r>
        <w:rPr>
          <w:rFonts w:ascii="Calibri Light" w:hAnsi="Calibri Light"/>
          <w:color w:val="000000"/>
        </w:rPr>
        <w:t>Odluka o odabiru ponude zajedno s preslikom zapisnika o otvaranju, pregledu i ocjeni ponuda dostavlja se bez odgode svakom ponuditelju na dokaziv način.</w:t>
      </w:r>
    </w:p>
    <w:p w14:paraId="74D22897" w14:textId="77777777" w:rsidR="005633C0" w:rsidRDefault="005633C0">
      <w:pPr>
        <w:spacing w:line="240" w:lineRule="auto"/>
        <w:rPr>
          <w:rFonts w:ascii="Calibri Light" w:hAnsi="Calibri Light"/>
          <w:sz w:val="24"/>
        </w:rPr>
      </w:pPr>
    </w:p>
    <w:p w14:paraId="3D6C20D1" w14:textId="77777777" w:rsidR="005633C0" w:rsidRDefault="00000000">
      <w:pPr>
        <w:pStyle w:val="StandardWeb"/>
        <w:shd w:val="clear" w:color="auto" w:fill="FFFFFF"/>
        <w:ind w:right="11"/>
        <w:jc w:val="both"/>
        <w:rPr>
          <w:rFonts w:ascii="Calibri Light" w:hAnsi="Calibri Light"/>
        </w:rPr>
      </w:pPr>
      <w:r>
        <w:rPr>
          <w:rFonts w:ascii="Calibri Light" w:hAnsi="Calibri Light"/>
          <w:b/>
          <w:color w:val="000000"/>
          <w:u w:val="single"/>
        </w:rPr>
        <w:t>Protiv odluke o najpovoljnijem ponuditelju ili odluke o poništenju nije moguće izjaviti žalbu. </w:t>
      </w:r>
    </w:p>
    <w:p w14:paraId="7833C46B" w14:textId="77777777" w:rsidR="005633C0" w:rsidRDefault="00000000">
      <w:pPr>
        <w:pStyle w:val="StandardWeb"/>
        <w:jc w:val="both"/>
        <w:rPr>
          <w:rFonts w:ascii="Calibri Light" w:hAnsi="Calibri Light"/>
        </w:rPr>
      </w:pPr>
      <w:r>
        <w:rPr>
          <w:rFonts w:ascii="Calibri Light" w:hAnsi="Calibri Light"/>
          <w:color w:val="000000"/>
        </w:rPr>
        <w:t>Odluka postaje izvršna danom njenog donošenja te se temeljem nje može pristupiti sklapanju ugovora. </w:t>
      </w:r>
    </w:p>
    <w:p w14:paraId="75033C8C" w14:textId="77777777" w:rsidR="005633C0" w:rsidRDefault="005633C0">
      <w:pPr>
        <w:spacing w:line="240" w:lineRule="auto"/>
        <w:rPr>
          <w:rFonts w:ascii="Calibri Light" w:hAnsi="Calibri Light"/>
          <w:sz w:val="24"/>
        </w:rPr>
      </w:pPr>
    </w:p>
    <w:p w14:paraId="1836B47B" w14:textId="77777777" w:rsidR="005633C0" w:rsidRDefault="00000000">
      <w:pPr>
        <w:pStyle w:val="Naslov2"/>
        <w:jc w:val="both"/>
        <w:rPr>
          <w:rFonts w:ascii="Calibri Light" w:hAnsi="Calibri Light"/>
          <w:b/>
        </w:rPr>
      </w:pPr>
      <w:r>
        <w:rPr>
          <w:rFonts w:ascii="Calibri Light" w:hAnsi="Calibri Light"/>
          <w:b/>
          <w:color w:val="000000"/>
        </w:rPr>
        <w:t>8.3.  Osoba ili služba zadužena za kontakt:</w:t>
      </w:r>
    </w:p>
    <w:p w14:paraId="05B6A2A3" w14:textId="77777777" w:rsidR="005633C0" w:rsidRDefault="00000000">
      <w:pPr>
        <w:pStyle w:val="StandardWeb"/>
        <w:jc w:val="both"/>
        <w:rPr>
          <w:rFonts w:ascii="Calibri Light" w:hAnsi="Calibri Light"/>
          <w:color w:val="000000"/>
        </w:rPr>
      </w:pPr>
      <w:r>
        <w:rPr>
          <w:rFonts w:ascii="Calibri Light" w:hAnsi="Calibri Light"/>
          <w:color w:val="000000"/>
        </w:rPr>
        <w:t>Za pitanja vezana za postupak nabave zadužena je:</w:t>
      </w:r>
    </w:p>
    <w:p w14:paraId="4A89F36C" w14:textId="77777777" w:rsidR="005633C0" w:rsidRDefault="00000000">
      <w:pPr>
        <w:pStyle w:val="StandardWeb"/>
        <w:jc w:val="both"/>
        <w:rPr>
          <w:rFonts w:ascii="Calibri Light" w:hAnsi="Calibri Light"/>
          <w:color w:val="000000"/>
        </w:rPr>
      </w:pPr>
      <w:r>
        <w:rPr>
          <w:rFonts w:ascii="Calibri Light" w:hAnsi="Calibri Light"/>
          <w:color w:val="000000"/>
        </w:rPr>
        <w:t>Julijana Janko, tajnica u OŠ Jurja Dobrile Rovinj</w:t>
      </w:r>
    </w:p>
    <w:p w14:paraId="294C5685" w14:textId="77777777" w:rsidR="005633C0" w:rsidRDefault="00000000">
      <w:pPr>
        <w:pStyle w:val="StandardWeb"/>
        <w:jc w:val="both"/>
        <w:rPr>
          <w:rFonts w:ascii="Calibri Light" w:hAnsi="Calibri Light"/>
        </w:rPr>
      </w:pPr>
      <w:r>
        <w:rPr>
          <w:rFonts w:ascii="Calibri Light" w:hAnsi="Calibri Light"/>
          <w:color w:val="000000"/>
        </w:rPr>
        <w:t>Tel: 091/2811 153</w:t>
      </w:r>
    </w:p>
    <w:p w14:paraId="709FEF73" w14:textId="77777777" w:rsidR="005633C0" w:rsidRDefault="00000000">
      <w:pPr>
        <w:pStyle w:val="StandardWeb"/>
        <w:jc w:val="both"/>
        <w:rPr>
          <w:rFonts w:ascii="Calibri Light" w:hAnsi="Calibri Light"/>
          <w:color w:val="000000"/>
        </w:rPr>
      </w:pPr>
      <w:r>
        <w:rPr>
          <w:rFonts w:ascii="Calibri Light" w:hAnsi="Calibri Light"/>
          <w:color w:val="000000"/>
        </w:rPr>
        <w:t>E-mail: ured@os-jdobrile-rovinj.skole.hr</w:t>
      </w:r>
    </w:p>
    <w:p w14:paraId="42B20564" w14:textId="77777777" w:rsidR="005633C0" w:rsidRDefault="00000000">
      <w:pPr>
        <w:pStyle w:val="StandardWeb"/>
        <w:jc w:val="both"/>
        <w:rPr>
          <w:rFonts w:ascii="Calibri Light" w:hAnsi="Calibri Light"/>
        </w:rPr>
      </w:pPr>
      <w:r>
        <w:rPr>
          <w:rFonts w:ascii="Calibri Light" w:hAnsi="Calibri Light"/>
          <w:color w:val="000000"/>
        </w:rPr>
        <w:t>Komunikacija i svaka druga razmjena informacija između naručitelja i gospodarskog subjekata  obavljati će se u pisanom obliku putem poštanske pošiljke, elektronički ili kombinacijom tih sredstava, iznimno telefonskim putem.</w:t>
      </w:r>
    </w:p>
    <w:p w14:paraId="4285957C" w14:textId="77777777" w:rsidR="005633C0" w:rsidRDefault="00000000">
      <w:pPr>
        <w:pStyle w:val="StandardWeb"/>
        <w:jc w:val="both"/>
        <w:rPr>
          <w:rFonts w:ascii="Calibri Light" w:hAnsi="Calibri Light"/>
        </w:rPr>
      </w:pPr>
      <w:r>
        <w:rPr>
          <w:rFonts w:ascii="Calibri Light" w:hAnsi="Calibri Light"/>
          <w:color w:val="000000"/>
        </w:rPr>
        <w:t>Ako je potrebno, gospodarski subjekt kojem je upućen Poziv za dostavu ponuda, mogu za vrijeme roka za dostavu ponuda zahtijevati dodatne informacije i objašnjenja vezana uz sadržaj Poziv za dostavu ponude. Pod uvjetom da je Poziv dostavljen pravodobno, posljednje dodatne informacije i objašnjenja naručitelj će  staviti na dostaviti najkasnije tri dana prije krajnjeg roka za dostavu ponuda. </w:t>
      </w:r>
    </w:p>
    <w:p w14:paraId="19C48CD1" w14:textId="77777777" w:rsidR="005633C0" w:rsidRDefault="005633C0">
      <w:pPr>
        <w:spacing w:line="240" w:lineRule="auto"/>
        <w:rPr>
          <w:rFonts w:ascii="Calibri Light" w:hAnsi="Calibri Light"/>
          <w:sz w:val="24"/>
        </w:rPr>
      </w:pPr>
    </w:p>
    <w:p w14:paraId="245AEE71" w14:textId="77777777" w:rsidR="005633C0" w:rsidRDefault="00000000">
      <w:pPr>
        <w:pStyle w:val="Naslov2"/>
        <w:jc w:val="both"/>
        <w:rPr>
          <w:rFonts w:ascii="Calibri Light" w:hAnsi="Calibri Light"/>
          <w:b/>
        </w:rPr>
      </w:pPr>
      <w:r>
        <w:rPr>
          <w:rFonts w:ascii="Calibri Light" w:hAnsi="Calibri Light"/>
          <w:b/>
          <w:color w:val="000000"/>
        </w:rPr>
        <w:t>8.4. Posebne odredbe:</w:t>
      </w:r>
    </w:p>
    <w:p w14:paraId="4F7A2796" w14:textId="77777777" w:rsidR="005633C0" w:rsidRDefault="005633C0">
      <w:pPr>
        <w:spacing w:line="240" w:lineRule="auto"/>
        <w:rPr>
          <w:rFonts w:ascii="Calibri Light" w:hAnsi="Calibri Light"/>
          <w:sz w:val="24"/>
        </w:rPr>
      </w:pPr>
    </w:p>
    <w:p w14:paraId="1C4D8AB9" w14:textId="77777777" w:rsidR="005633C0" w:rsidRDefault="00000000">
      <w:pPr>
        <w:spacing w:line="240" w:lineRule="auto"/>
        <w:rPr>
          <w:rFonts w:ascii="Calibri Light" w:hAnsi="Calibri Light"/>
          <w:color w:val="000000"/>
          <w:sz w:val="24"/>
          <w:u w:val="single"/>
        </w:rPr>
      </w:pPr>
      <w:r>
        <w:rPr>
          <w:rFonts w:ascii="Calibri Light" w:hAnsi="Calibri Light"/>
          <w:color w:val="000000"/>
          <w:sz w:val="24"/>
          <w:u w:val="single"/>
        </w:rPr>
        <w:t>Naručitelj zadržava pravo poništiti postupak nabave u bilo kojoj fazi, odnosno ne odabrati nijednu ponudu, bez obveze naknade troškova ili bilo kakve odgovornosti prema ponuditeljima.</w:t>
      </w:r>
    </w:p>
    <w:p w14:paraId="65CF9DE4" w14:textId="77777777" w:rsidR="005633C0" w:rsidRDefault="005633C0">
      <w:pPr>
        <w:spacing w:line="240" w:lineRule="auto"/>
        <w:rPr>
          <w:rFonts w:ascii="Calibri Light" w:hAnsi="Calibri Light"/>
          <w:sz w:val="24"/>
        </w:rPr>
      </w:pPr>
    </w:p>
    <w:p w14:paraId="68E926FE" w14:textId="77777777" w:rsidR="005633C0" w:rsidRDefault="00000000">
      <w:pPr>
        <w:pStyle w:val="Naslov2"/>
        <w:jc w:val="both"/>
        <w:rPr>
          <w:rFonts w:ascii="Calibri Light" w:hAnsi="Calibri Light"/>
          <w:b/>
        </w:rPr>
      </w:pPr>
      <w:r>
        <w:rPr>
          <w:rFonts w:ascii="Calibri Light" w:hAnsi="Calibri Light"/>
          <w:b/>
          <w:color w:val="000000"/>
        </w:rPr>
        <w:t>8.5. Prilozi Pozivu na dostavu ponude:</w:t>
      </w:r>
    </w:p>
    <w:p w14:paraId="5389BF14" w14:textId="77777777" w:rsidR="005633C0" w:rsidRDefault="005633C0">
      <w:pPr>
        <w:spacing w:line="240" w:lineRule="auto"/>
        <w:rPr>
          <w:rFonts w:ascii="Calibri Light" w:hAnsi="Calibri Light"/>
          <w:sz w:val="24"/>
        </w:rPr>
      </w:pPr>
    </w:p>
    <w:p w14:paraId="6674562D" w14:textId="77777777" w:rsidR="005633C0" w:rsidRDefault="00000000">
      <w:pPr>
        <w:pStyle w:val="StandardWeb"/>
        <w:numPr>
          <w:ilvl w:val="0"/>
          <w:numId w:val="10"/>
        </w:numPr>
        <w:tabs>
          <w:tab w:val="left" w:pos="720"/>
        </w:tabs>
        <w:rPr>
          <w:rFonts w:ascii="Calibri Light" w:hAnsi="Calibri Light"/>
          <w:color w:val="000000"/>
        </w:rPr>
      </w:pPr>
      <w:r>
        <w:rPr>
          <w:rFonts w:ascii="Calibri Light" w:hAnsi="Calibri Light"/>
          <w:color w:val="000000"/>
        </w:rPr>
        <w:t>Privitak I. – Obrazac troškovnika,</w:t>
      </w:r>
    </w:p>
    <w:p w14:paraId="181AFC7A" w14:textId="77777777" w:rsidR="005633C0" w:rsidRDefault="00000000">
      <w:pPr>
        <w:pStyle w:val="StandardWeb"/>
        <w:numPr>
          <w:ilvl w:val="0"/>
          <w:numId w:val="10"/>
        </w:numPr>
        <w:tabs>
          <w:tab w:val="left" w:pos="720"/>
        </w:tabs>
        <w:rPr>
          <w:rFonts w:ascii="Calibri Light" w:hAnsi="Calibri Light"/>
          <w:color w:val="000000"/>
        </w:rPr>
      </w:pPr>
      <w:r>
        <w:rPr>
          <w:rFonts w:ascii="Calibri Light" w:hAnsi="Calibri Light"/>
          <w:color w:val="000000"/>
        </w:rPr>
        <w:t>Privitak II. – Ponudbeni list, </w:t>
      </w:r>
    </w:p>
    <w:p w14:paraId="5E549F06" w14:textId="77777777" w:rsidR="005633C0" w:rsidRDefault="00000000">
      <w:pPr>
        <w:pStyle w:val="StandardWeb"/>
        <w:numPr>
          <w:ilvl w:val="0"/>
          <w:numId w:val="10"/>
        </w:numPr>
        <w:tabs>
          <w:tab w:val="left" w:pos="720"/>
        </w:tabs>
        <w:rPr>
          <w:rFonts w:ascii="Calibri Light" w:hAnsi="Calibri Light"/>
          <w:color w:val="000000"/>
        </w:rPr>
      </w:pPr>
      <w:r>
        <w:rPr>
          <w:rFonts w:ascii="Calibri Light" w:hAnsi="Calibri Light"/>
          <w:color w:val="000000"/>
        </w:rPr>
        <w:t>Privitak III. – Podugovaratelji,  </w:t>
      </w:r>
    </w:p>
    <w:p w14:paraId="6F6586B0" w14:textId="77777777" w:rsidR="005633C0" w:rsidRDefault="00000000">
      <w:pPr>
        <w:pStyle w:val="StandardWeb"/>
        <w:numPr>
          <w:ilvl w:val="0"/>
          <w:numId w:val="10"/>
        </w:numPr>
        <w:tabs>
          <w:tab w:val="left" w:pos="720"/>
        </w:tabs>
        <w:rPr>
          <w:rFonts w:ascii="Calibri Light" w:hAnsi="Calibri Light"/>
          <w:color w:val="000000"/>
        </w:rPr>
      </w:pPr>
      <w:r>
        <w:rPr>
          <w:rFonts w:ascii="Calibri Light" w:hAnsi="Calibri Light"/>
          <w:color w:val="000000"/>
        </w:rPr>
        <w:lastRenderedPageBreak/>
        <w:t>Privitak IV. – Izjava o prihvaćanju  općih i posebnih uvjeta iz Poziva za dostavu ponuda,</w:t>
      </w:r>
    </w:p>
    <w:p w14:paraId="24ED0227" w14:textId="77777777" w:rsidR="005633C0" w:rsidRDefault="00000000">
      <w:pPr>
        <w:pStyle w:val="StandardWeb"/>
        <w:numPr>
          <w:ilvl w:val="0"/>
          <w:numId w:val="10"/>
        </w:numPr>
        <w:tabs>
          <w:tab w:val="left" w:pos="720"/>
        </w:tabs>
        <w:rPr>
          <w:rFonts w:ascii="Calibri Light" w:hAnsi="Calibri Light"/>
          <w:color w:val="000000"/>
        </w:rPr>
      </w:pPr>
      <w:r>
        <w:rPr>
          <w:rFonts w:ascii="Calibri Light" w:hAnsi="Calibri Light"/>
          <w:color w:val="000000"/>
        </w:rPr>
        <w:t>Privitak V. – Izjava o nekažnjavanju,   </w:t>
      </w:r>
    </w:p>
    <w:p w14:paraId="33786185" w14:textId="77777777" w:rsidR="005633C0" w:rsidRDefault="00000000">
      <w:pPr>
        <w:pStyle w:val="StandardWeb"/>
        <w:numPr>
          <w:ilvl w:val="0"/>
          <w:numId w:val="10"/>
        </w:numPr>
        <w:tabs>
          <w:tab w:val="left" w:pos="720"/>
        </w:tabs>
        <w:rPr>
          <w:rFonts w:ascii="Calibri Light" w:hAnsi="Calibri Light"/>
          <w:color w:val="000000"/>
        </w:rPr>
      </w:pPr>
      <w:r>
        <w:rPr>
          <w:rFonts w:ascii="Calibri Light" w:hAnsi="Calibri Light"/>
          <w:color w:val="000000"/>
        </w:rPr>
        <w:t>Privitak VI. – Popis ugovora,</w:t>
      </w:r>
    </w:p>
    <w:p w14:paraId="2C41EC81" w14:textId="77777777" w:rsidR="005633C0" w:rsidRDefault="00000000">
      <w:pPr>
        <w:pStyle w:val="StandardWeb"/>
        <w:numPr>
          <w:ilvl w:val="0"/>
          <w:numId w:val="10"/>
        </w:numPr>
        <w:tabs>
          <w:tab w:val="left" w:pos="720"/>
        </w:tabs>
        <w:rPr>
          <w:rFonts w:ascii="Calibri Light" w:hAnsi="Calibri Light"/>
          <w:color w:val="000000"/>
        </w:rPr>
      </w:pPr>
      <w:r>
        <w:rPr>
          <w:rFonts w:ascii="Calibri Light" w:hAnsi="Calibri Light"/>
          <w:color w:val="000000"/>
        </w:rPr>
        <w:t>Privitak VII. – Izjava o roku odaziva na reklamaciju proizvoda,</w:t>
      </w:r>
    </w:p>
    <w:p w14:paraId="781AEBC0" w14:textId="77777777" w:rsidR="005633C0" w:rsidRDefault="00000000">
      <w:pPr>
        <w:pStyle w:val="StandardWeb"/>
        <w:numPr>
          <w:ilvl w:val="0"/>
          <w:numId w:val="10"/>
        </w:numPr>
        <w:tabs>
          <w:tab w:val="left" w:pos="720"/>
        </w:tabs>
        <w:spacing w:beforeAutospacing="1" w:after="0" w:afterAutospacing="1"/>
        <w:rPr>
          <w:rFonts w:ascii="Calibri Light" w:hAnsi="Calibri Light"/>
          <w:color w:val="000000"/>
        </w:rPr>
      </w:pPr>
      <w:r>
        <w:rPr>
          <w:rFonts w:ascii="Calibri Light" w:hAnsi="Calibri Light"/>
          <w:color w:val="000000"/>
        </w:rPr>
        <w:t>Potvrda o plaćenim dospjelim poreznim obvezama i obvezama za mirovinsko i zdravstveno osiguranje,</w:t>
      </w:r>
    </w:p>
    <w:p w14:paraId="3BD30B41" w14:textId="77777777" w:rsidR="005633C0" w:rsidRDefault="00000000">
      <w:pPr>
        <w:pStyle w:val="StandardWeb"/>
        <w:numPr>
          <w:ilvl w:val="0"/>
          <w:numId w:val="10"/>
        </w:numPr>
        <w:tabs>
          <w:tab w:val="left" w:pos="720"/>
        </w:tabs>
        <w:spacing w:beforeAutospacing="1" w:after="0" w:afterAutospacing="1"/>
        <w:rPr>
          <w:rFonts w:ascii="Calibri Light" w:hAnsi="Calibri Light"/>
          <w:color w:val="000000"/>
        </w:rPr>
      </w:pPr>
      <w:r>
        <w:rPr>
          <w:rFonts w:ascii="Calibri Light" w:hAnsi="Calibri Light"/>
          <w:color w:val="000000"/>
        </w:rPr>
        <w:t>Uvjeti sposobnosti za obavljanje profesionalne djelatnosti – upis u sudski, obrtni, strukovni ili drugi odgovarajući registar u državi njegova poslovnog nastana</w:t>
      </w:r>
    </w:p>
    <w:p w14:paraId="2A6382AC" w14:textId="77777777" w:rsidR="005633C0" w:rsidRDefault="00000000">
      <w:pPr>
        <w:pStyle w:val="StandardWeb"/>
        <w:numPr>
          <w:ilvl w:val="0"/>
          <w:numId w:val="10"/>
        </w:numPr>
        <w:tabs>
          <w:tab w:val="left" w:pos="720"/>
        </w:tabs>
        <w:spacing w:beforeAutospacing="1" w:after="0" w:afterAutospacing="1"/>
        <w:rPr>
          <w:rFonts w:ascii="Calibri Light" w:hAnsi="Calibri Light"/>
          <w:color w:val="000000"/>
        </w:rPr>
      </w:pPr>
      <w:r>
        <w:rPr>
          <w:rFonts w:ascii="Calibri Light" w:hAnsi="Calibri Light"/>
          <w:color w:val="000000"/>
        </w:rPr>
        <w:t>Uvjeti iz Poziva koji moraju biti ispunjeni sukladno posebnim propisima ili stručnim pravilima - preslika Rješenja/ Uvjerenja / Potvrde ili Certifikata iz kojih se mora vidjeti da ponuditelj</w:t>
      </w:r>
      <w:r>
        <w:rPr>
          <w:rFonts w:ascii="Calibri Light" w:hAnsi="Calibri Light"/>
        </w:rPr>
        <w:t xml:space="preserve"> ima implementiran HACCP sustav.</w:t>
      </w:r>
    </w:p>
    <w:p w14:paraId="4698D3F4" w14:textId="77777777" w:rsidR="005633C0" w:rsidRDefault="005633C0">
      <w:pPr>
        <w:pStyle w:val="StandardWeb"/>
        <w:ind w:left="720"/>
        <w:rPr>
          <w:rFonts w:ascii="Calibri Light" w:hAnsi="Calibri Light"/>
          <w:color w:val="000000"/>
        </w:rPr>
      </w:pPr>
    </w:p>
    <w:p w14:paraId="70081ED0" w14:textId="77777777" w:rsidR="005633C0" w:rsidRDefault="005633C0">
      <w:pPr>
        <w:pStyle w:val="Naslov2"/>
        <w:jc w:val="both"/>
        <w:rPr>
          <w:rFonts w:ascii="Calibri Light" w:hAnsi="Calibri Light"/>
          <w:b/>
        </w:rPr>
      </w:pPr>
    </w:p>
    <w:p w14:paraId="02931657" w14:textId="77777777" w:rsidR="005633C0" w:rsidRDefault="005633C0">
      <w:pPr>
        <w:pStyle w:val="StandardWeb"/>
        <w:ind w:left="720"/>
        <w:jc w:val="both"/>
        <w:rPr>
          <w:rStyle w:val="apple-tab-span"/>
          <w:rFonts w:ascii="Calibri Light" w:hAnsi="Calibri Light"/>
          <w:b/>
          <w:color w:val="000000"/>
        </w:rPr>
      </w:pPr>
    </w:p>
    <w:p w14:paraId="5FCCB5FC" w14:textId="77777777" w:rsidR="005633C0" w:rsidRDefault="005633C0">
      <w:pPr>
        <w:pStyle w:val="StandardWeb"/>
        <w:jc w:val="both"/>
        <w:rPr>
          <w:rStyle w:val="apple-tab-span"/>
          <w:rFonts w:ascii="Calibri Light" w:hAnsi="Calibri Light"/>
          <w:b/>
          <w:color w:val="000000"/>
        </w:rPr>
      </w:pPr>
    </w:p>
    <w:p w14:paraId="4B6E6F19" w14:textId="77777777" w:rsidR="005633C0" w:rsidRDefault="005633C0">
      <w:pPr>
        <w:pStyle w:val="StandardWeb"/>
        <w:jc w:val="both"/>
        <w:rPr>
          <w:rStyle w:val="apple-tab-span"/>
          <w:rFonts w:ascii="Calibri Light" w:hAnsi="Calibri Light"/>
          <w:b/>
          <w:color w:val="000000"/>
        </w:rPr>
      </w:pPr>
    </w:p>
    <w:p w14:paraId="66A8E7CC" w14:textId="77777777" w:rsidR="005633C0" w:rsidRDefault="005633C0">
      <w:pPr>
        <w:pStyle w:val="StandardWeb"/>
        <w:jc w:val="both"/>
        <w:rPr>
          <w:rStyle w:val="apple-tab-span"/>
          <w:rFonts w:ascii="Calibri Light" w:hAnsi="Calibri Light"/>
          <w:b/>
          <w:color w:val="000000"/>
        </w:rPr>
      </w:pPr>
    </w:p>
    <w:p w14:paraId="78D17584" w14:textId="77777777" w:rsidR="005633C0" w:rsidRDefault="005633C0">
      <w:pPr>
        <w:pStyle w:val="StandardWeb"/>
        <w:jc w:val="both"/>
        <w:rPr>
          <w:rStyle w:val="apple-tab-span"/>
          <w:rFonts w:ascii="Calibri Light" w:hAnsi="Calibri Light"/>
          <w:b/>
          <w:color w:val="000000"/>
        </w:rPr>
      </w:pPr>
    </w:p>
    <w:p w14:paraId="16964530" w14:textId="77777777" w:rsidR="005633C0" w:rsidRDefault="005633C0">
      <w:pPr>
        <w:pStyle w:val="StandardWeb"/>
        <w:jc w:val="both"/>
        <w:rPr>
          <w:rStyle w:val="apple-tab-span"/>
          <w:rFonts w:ascii="Calibri Light" w:hAnsi="Calibri Light"/>
          <w:b/>
          <w:color w:val="000000"/>
        </w:rPr>
      </w:pPr>
    </w:p>
    <w:p w14:paraId="1DE8FC36" w14:textId="77777777" w:rsidR="005633C0" w:rsidRDefault="005633C0">
      <w:pPr>
        <w:pStyle w:val="StandardWeb"/>
        <w:jc w:val="both"/>
        <w:rPr>
          <w:rStyle w:val="apple-tab-span"/>
          <w:rFonts w:ascii="Calibri Light" w:hAnsi="Calibri Light"/>
          <w:b/>
          <w:color w:val="000000"/>
        </w:rPr>
      </w:pPr>
    </w:p>
    <w:p w14:paraId="0E2058D2" w14:textId="77777777" w:rsidR="005633C0" w:rsidRDefault="005633C0">
      <w:pPr>
        <w:pStyle w:val="StandardWeb"/>
        <w:jc w:val="both"/>
        <w:rPr>
          <w:rStyle w:val="apple-tab-span"/>
          <w:rFonts w:ascii="Calibri Light" w:hAnsi="Calibri Light"/>
          <w:b/>
          <w:color w:val="000000"/>
        </w:rPr>
      </w:pPr>
    </w:p>
    <w:p w14:paraId="09FC226B" w14:textId="77777777" w:rsidR="005633C0" w:rsidRDefault="005633C0">
      <w:pPr>
        <w:pStyle w:val="StandardWeb"/>
        <w:jc w:val="both"/>
        <w:rPr>
          <w:rStyle w:val="apple-tab-span"/>
          <w:rFonts w:ascii="Calibri Light" w:hAnsi="Calibri Light"/>
          <w:b/>
          <w:color w:val="000000"/>
        </w:rPr>
      </w:pPr>
    </w:p>
    <w:p w14:paraId="28C12A34" w14:textId="77777777" w:rsidR="005633C0" w:rsidRDefault="005633C0">
      <w:pPr>
        <w:pStyle w:val="StandardWeb"/>
        <w:jc w:val="both"/>
        <w:rPr>
          <w:rStyle w:val="apple-tab-span"/>
          <w:rFonts w:ascii="Calibri Light" w:hAnsi="Calibri Light"/>
          <w:b/>
          <w:color w:val="000000"/>
        </w:rPr>
      </w:pPr>
    </w:p>
    <w:p w14:paraId="157CE3BC" w14:textId="77777777" w:rsidR="005633C0" w:rsidRDefault="005633C0">
      <w:pPr>
        <w:pStyle w:val="StandardWeb"/>
        <w:jc w:val="both"/>
        <w:rPr>
          <w:rStyle w:val="apple-tab-span"/>
          <w:rFonts w:ascii="Calibri Light" w:hAnsi="Calibri Light"/>
          <w:b/>
          <w:color w:val="000000"/>
        </w:rPr>
      </w:pPr>
    </w:p>
    <w:p w14:paraId="73396AC7" w14:textId="77777777" w:rsidR="005633C0" w:rsidRDefault="005633C0">
      <w:pPr>
        <w:pStyle w:val="StandardWeb"/>
        <w:jc w:val="both"/>
        <w:rPr>
          <w:rStyle w:val="apple-tab-span"/>
          <w:rFonts w:ascii="Calibri Light" w:hAnsi="Calibri Light"/>
          <w:b/>
          <w:color w:val="000000"/>
        </w:rPr>
      </w:pPr>
    </w:p>
    <w:p w14:paraId="7CC23911" w14:textId="77777777" w:rsidR="005633C0" w:rsidRDefault="005633C0">
      <w:pPr>
        <w:pStyle w:val="StandardWeb"/>
        <w:jc w:val="both"/>
        <w:rPr>
          <w:rStyle w:val="apple-tab-span"/>
          <w:rFonts w:ascii="Calibri Light" w:hAnsi="Calibri Light"/>
          <w:b/>
          <w:color w:val="000000"/>
        </w:rPr>
      </w:pPr>
    </w:p>
    <w:p w14:paraId="42144D38" w14:textId="77777777" w:rsidR="005633C0" w:rsidRDefault="005633C0">
      <w:pPr>
        <w:pStyle w:val="StandardWeb"/>
        <w:jc w:val="both"/>
        <w:rPr>
          <w:rStyle w:val="apple-tab-span"/>
          <w:rFonts w:ascii="Calibri Light" w:hAnsi="Calibri Light"/>
          <w:b/>
          <w:color w:val="000000"/>
        </w:rPr>
      </w:pPr>
    </w:p>
    <w:p w14:paraId="1FE3238E" w14:textId="77777777" w:rsidR="005633C0" w:rsidRDefault="005633C0">
      <w:pPr>
        <w:pStyle w:val="StandardWeb"/>
        <w:jc w:val="both"/>
        <w:rPr>
          <w:rStyle w:val="apple-tab-span"/>
          <w:rFonts w:ascii="Calibri Light" w:hAnsi="Calibri Light"/>
          <w:b/>
          <w:color w:val="000000"/>
        </w:rPr>
      </w:pPr>
    </w:p>
    <w:p w14:paraId="67D7B9A1" w14:textId="77777777" w:rsidR="005633C0" w:rsidRDefault="005633C0">
      <w:pPr>
        <w:pStyle w:val="StandardWeb"/>
        <w:jc w:val="both"/>
        <w:rPr>
          <w:rStyle w:val="apple-tab-span"/>
          <w:rFonts w:ascii="Calibri Light" w:hAnsi="Calibri Light"/>
          <w:b/>
          <w:color w:val="000000"/>
        </w:rPr>
      </w:pPr>
    </w:p>
    <w:p w14:paraId="59F9346C" w14:textId="77777777" w:rsidR="005633C0" w:rsidRDefault="005633C0">
      <w:pPr>
        <w:pStyle w:val="StandardWeb"/>
        <w:jc w:val="both"/>
        <w:rPr>
          <w:rStyle w:val="apple-tab-span"/>
          <w:rFonts w:ascii="Calibri Light" w:hAnsi="Calibri Light"/>
          <w:b/>
          <w:color w:val="000000"/>
        </w:rPr>
      </w:pPr>
    </w:p>
    <w:p w14:paraId="485CF265" w14:textId="77777777" w:rsidR="005633C0" w:rsidRDefault="005633C0">
      <w:pPr>
        <w:pStyle w:val="StandardWeb"/>
        <w:jc w:val="both"/>
        <w:rPr>
          <w:rStyle w:val="apple-tab-span"/>
          <w:rFonts w:ascii="Calibri Light" w:hAnsi="Calibri Light"/>
          <w:b/>
          <w:color w:val="000000"/>
        </w:rPr>
      </w:pPr>
    </w:p>
    <w:p w14:paraId="30CBDA65" w14:textId="77777777" w:rsidR="005633C0" w:rsidRDefault="005633C0">
      <w:pPr>
        <w:pStyle w:val="StandardWeb"/>
        <w:jc w:val="both"/>
        <w:rPr>
          <w:rStyle w:val="apple-tab-span"/>
          <w:rFonts w:ascii="Calibri Light" w:hAnsi="Calibri Light"/>
          <w:b/>
          <w:color w:val="000000"/>
        </w:rPr>
      </w:pPr>
    </w:p>
    <w:p w14:paraId="17861608" w14:textId="77777777" w:rsidR="005633C0" w:rsidRDefault="005633C0">
      <w:pPr>
        <w:pStyle w:val="StandardWeb"/>
        <w:jc w:val="both"/>
        <w:rPr>
          <w:rStyle w:val="apple-tab-span"/>
          <w:rFonts w:ascii="Calibri Light" w:hAnsi="Calibri Light"/>
          <w:b/>
          <w:color w:val="000000"/>
        </w:rPr>
      </w:pPr>
    </w:p>
    <w:p w14:paraId="0E07F35F" w14:textId="77777777" w:rsidR="005633C0" w:rsidRDefault="005633C0">
      <w:pPr>
        <w:pStyle w:val="StandardWeb"/>
        <w:jc w:val="both"/>
        <w:rPr>
          <w:rStyle w:val="apple-tab-span"/>
          <w:rFonts w:ascii="Calibri Light" w:hAnsi="Calibri Light"/>
          <w:b/>
          <w:color w:val="000000"/>
        </w:rPr>
      </w:pPr>
    </w:p>
    <w:p w14:paraId="62103B68" w14:textId="77777777" w:rsidR="005633C0" w:rsidRDefault="005633C0">
      <w:pPr>
        <w:pStyle w:val="StandardWeb"/>
        <w:jc w:val="both"/>
        <w:rPr>
          <w:rStyle w:val="apple-tab-span"/>
          <w:rFonts w:ascii="Calibri Light" w:hAnsi="Calibri Light"/>
          <w:b/>
          <w:color w:val="000000"/>
        </w:rPr>
      </w:pPr>
    </w:p>
    <w:p w14:paraId="23C3F1F4" w14:textId="77777777" w:rsidR="005633C0" w:rsidRDefault="005633C0">
      <w:pPr>
        <w:pStyle w:val="StandardWeb"/>
        <w:jc w:val="both"/>
        <w:rPr>
          <w:rStyle w:val="apple-tab-span"/>
          <w:rFonts w:ascii="Calibri Light" w:hAnsi="Calibri Light"/>
          <w:b/>
          <w:color w:val="000000"/>
        </w:rPr>
      </w:pPr>
    </w:p>
    <w:p w14:paraId="2F25EA12" w14:textId="77777777" w:rsidR="005633C0" w:rsidRDefault="005633C0">
      <w:pPr>
        <w:pStyle w:val="StandardWeb"/>
        <w:jc w:val="both"/>
        <w:rPr>
          <w:rStyle w:val="apple-tab-span"/>
          <w:rFonts w:ascii="Calibri Light" w:hAnsi="Calibri Light"/>
          <w:b/>
          <w:color w:val="000000"/>
        </w:rPr>
      </w:pPr>
    </w:p>
    <w:p w14:paraId="5C917281" w14:textId="77777777" w:rsidR="005633C0" w:rsidRDefault="005633C0">
      <w:pPr>
        <w:pStyle w:val="StandardWeb"/>
        <w:jc w:val="both"/>
        <w:rPr>
          <w:rStyle w:val="apple-tab-span"/>
          <w:rFonts w:ascii="Calibri Light" w:hAnsi="Calibri Light"/>
          <w:b/>
          <w:color w:val="000000"/>
        </w:rPr>
      </w:pPr>
    </w:p>
    <w:p w14:paraId="52E2A105" w14:textId="77777777" w:rsidR="005633C0" w:rsidRDefault="005633C0">
      <w:pPr>
        <w:pStyle w:val="StandardWeb"/>
        <w:jc w:val="both"/>
        <w:rPr>
          <w:rStyle w:val="apple-tab-span"/>
          <w:rFonts w:ascii="Calibri Light" w:hAnsi="Calibri Light"/>
          <w:b/>
          <w:color w:val="000000"/>
        </w:rPr>
      </w:pPr>
    </w:p>
    <w:p w14:paraId="5B4814B5" w14:textId="77777777" w:rsidR="005633C0" w:rsidRDefault="005633C0">
      <w:pPr>
        <w:pStyle w:val="StandardWeb"/>
        <w:jc w:val="both"/>
        <w:rPr>
          <w:rStyle w:val="apple-tab-span"/>
          <w:rFonts w:ascii="Calibri Light" w:hAnsi="Calibri Light"/>
          <w:b/>
          <w:color w:val="000000"/>
        </w:rPr>
      </w:pPr>
    </w:p>
    <w:p w14:paraId="774F4010" w14:textId="77777777" w:rsidR="005633C0" w:rsidRDefault="005633C0">
      <w:pPr>
        <w:pStyle w:val="StandardWeb"/>
        <w:jc w:val="both"/>
        <w:rPr>
          <w:rStyle w:val="apple-tab-span"/>
          <w:rFonts w:ascii="Calibri Light" w:hAnsi="Calibri Light"/>
          <w:b/>
          <w:color w:val="000000"/>
        </w:rPr>
      </w:pPr>
    </w:p>
    <w:p w14:paraId="36599DA0" w14:textId="77777777" w:rsidR="005633C0" w:rsidRDefault="005633C0">
      <w:pPr>
        <w:pStyle w:val="StandardWeb"/>
        <w:jc w:val="both"/>
        <w:rPr>
          <w:rStyle w:val="apple-tab-span"/>
          <w:rFonts w:ascii="Calibri Light" w:hAnsi="Calibri Light"/>
          <w:b/>
          <w:color w:val="000000"/>
        </w:rPr>
      </w:pPr>
    </w:p>
    <w:p w14:paraId="2700C7B0" w14:textId="77777777" w:rsidR="005633C0" w:rsidRDefault="005633C0">
      <w:pPr>
        <w:pStyle w:val="StandardWeb"/>
        <w:jc w:val="both"/>
        <w:rPr>
          <w:rStyle w:val="apple-tab-span"/>
          <w:rFonts w:ascii="Calibri Light" w:hAnsi="Calibri Light"/>
          <w:b/>
          <w:color w:val="000000"/>
        </w:rPr>
      </w:pPr>
    </w:p>
    <w:p w14:paraId="63F96621" w14:textId="77777777" w:rsidR="005633C0" w:rsidRDefault="005633C0">
      <w:pPr>
        <w:pStyle w:val="StandardWeb"/>
        <w:jc w:val="both"/>
        <w:rPr>
          <w:rStyle w:val="apple-tab-span"/>
          <w:rFonts w:ascii="Calibri Light" w:hAnsi="Calibri Light"/>
          <w:b/>
          <w:color w:val="000000"/>
        </w:rPr>
      </w:pPr>
    </w:p>
    <w:p w14:paraId="71CFECDB" w14:textId="77777777" w:rsidR="005633C0" w:rsidRDefault="005633C0">
      <w:pPr>
        <w:pStyle w:val="StandardWeb"/>
        <w:jc w:val="both"/>
        <w:rPr>
          <w:rFonts w:ascii="Calibri Light" w:hAnsi="Calibri Light"/>
        </w:rPr>
      </w:pPr>
    </w:p>
    <w:p w14:paraId="50BE8AD7" w14:textId="77777777" w:rsidR="005633C0" w:rsidRDefault="00000000">
      <w:pPr>
        <w:pStyle w:val="StandardWeb"/>
        <w:jc w:val="center"/>
        <w:rPr>
          <w:rFonts w:ascii="Calibri Light" w:hAnsi="Calibri Light"/>
        </w:rPr>
      </w:pPr>
      <w:r>
        <w:rPr>
          <w:rFonts w:ascii="Calibri Light" w:hAnsi="Calibri Light"/>
          <w:b/>
          <w:color w:val="000000"/>
          <w:u w:val="single"/>
          <w:shd w:val="clear" w:color="auto" w:fill="C0C0C0"/>
        </w:rPr>
        <w:t>PRILOZI POZIVU ZA DOSTAVU PONUDE</w:t>
      </w:r>
    </w:p>
    <w:p w14:paraId="38E1288E" w14:textId="77777777" w:rsidR="005633C0" w:rsidRDefault="00000000">
      <w:pPr>
        <w:spacing w:after="240" w:line="240" w:lineRule="auto"/>
        <w:rPr>
          <w:rFonts w:ascii="Calibri Light" w:hAnsi="Calibri Light"/>
          <w:sz w:val="24"/>
        </w:rPr>
      </w:pP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r>
        <w:rPr>
          <w:rFonts w:ascii="Calibri Light" w:hAnsi="Calibri Light"/>
          <w:sz w:val="24"/>
        </w:rPr>
        <w:br/>
      </w:r>
    </w:p>
    <w:p w14:paraId="30DDB03F" w14:textId="77777777" w:rsidR="005633C0" w:rsidRDefault="00000000">
      <w:pPr>
        <w:spacing w:after="240" w:line="240" w:lineRule="auto"/>
        <w:rPr>
          <w:rFonts w:ascii="Calibri Light" w:hAnsi="Calibri Light"/>
          <w:sz w:val="24"/>
        </w:rPr>
      </w:pPr>
      <w:r>
        <w:rPr>
          <w:rFonts w:ascii="Calibri Light" w:hAnsi="Calibri Light"/>
          <w:sz w:val="24"/>
        </w:rPr>
        <w:br/>
      </w:r>
    </w:p>
    <w:p w14:paraId="43BF2080" w14:textId="77777777" w:rsidR="005633C0" w:rsidRDefault="005633C0">
      <w:pPr>
        <w:spacing w:after="240" w:line="240" w:lineRule="auto"/>
        <w:rPr>
          <w:rFonts w:ascii="Calibri Light" w:hAnsi="Calibri Light"/>
          <w:sz w:val="24"/>
        </w:rPr>
      </w:pPr>
    </w:p>
    <w:p w14:paraId="164EB082" w14:textId="77777777" w:rsidR="005633C0" w:rsidRDefault="005633C0">
      <w:pPr>
        <w:spacing w:after="240" w:line="240" w:lineRule="auto"/>
        <w:rPr>
          <w:rFonts w:ascii="Calibri Light" w:hAnsi="Calibri Light"/>
          <w:sz w:val="24"/>
        </w:rPr>
      </w:pPr>
    </w:p>
    <w:p w14:paraId="63D6352E" w14:textId="77777777" w:rsidR="005633C0" w:rsidRDefault="00000000">
      <w:pPr>
        <w:spacing w:after="240" w:line="240" w:lineRule="auto"/>
        <w:rPr>
          <w:rFonts w:ascii="Calibri Light" w:hAnsi="Calibri Light"/>
          <w:sz w:val="24"/>
        </w:rPr>
      </w:pPr>
      <w:r>
        <w:rPr>
          <w:rFonts w:ascii="Calibri Light" w:hAnsi="Calibri Light"/>
          <w:sz w:val="24"/>
        </w:rPr>
        <w:br/>
      </w:r>
    </w:p>
    <w:p w14:paraId="2BC30A44" w14:textId="77777777" w:rsidR="005633C0" w:rsidRDefault="005633C0">
      <w:pPr>
        <w:spacing w:after="240" w:line="240" w:lineRule="auto"/>
        <w:rPr>
          <w:rFonts w:ascii="Calibri Light" w:hAnsi="Calibri Light"/>
          <w:sz w:val="24"/>
        </w:rPr>
      </w:pPr>
    </w:p>
    <w:p w14:paraId="746DA366" w14:textId="77777777" w:rsidR="005633C0" w:rsidRDefault="005633C0">
      <w:pPr>
        <w:spacing w:after="240" w:line="240" w:lineRule="auto"/>
        <w:rPr>
          <w:rFonts w:ascii="Calibri Light" w:hAnsi="Calibri Light"/>
          <w:sz w:val="24"/>
        </w:rPr>
      </w:pPr>
    </w:p>
    <w:p w14:paraId="2D2271F2" w14:textId="77777777" w:rsidR="005633C0" w:rsidRDefault="005633C0">
      <w:pPr>
        <w:spacing w:after="240" w:line="240" w:lineRule="auto"/>
        <w:rPr>
          <w:rFonts w:ascii="Calibri Light" w:hAnsi="Calibri Light"/>
          <w:sz w:val="24"/>
        </w:rPr>
      </w:pPr>
    </w:p>
    <w:p w14:paraId="1D7A2E5A" w14:textId="77777777" w:rsidR="005633C0" w:rsidRDefault="005633C0">
      <w:pPr>
        <w:spacing w:after="240" w:line="240" w:lineRule="auto"/>
        <w:rPr>
          <w:rFonts w:ascii="Calibri Light" w:hAnsi="Calibri Light"/>
          <w:sz w:val="24"/>
        </w:rPr>
      </w:pPr>
    </w:p>
    <w:p w14:paraId="7350F993" w14:textId="77777777" w:rsidR="005633C0" w:rsidRDefault="005633C0">
      <w:pPr>
        <w:spacing w:after="240" w:line="240" w:lineRule="auto"/>
        <w:rPr>
          <w:rFonts w:ascii="Calibri Light" w:hAnsi="Calibri Light"/>
          <w:sz w:val="24"/>
        </w:rPr>
      </w:pPr>
    </w:p>
    <w:p w14:paraId="0483762A" w14:textId="77777777" w:rsidR="005633C0" w:rsidRDefault="00000000">
      <w:pPr>
        <w:keepNext/>
        <w:keepLines/>
        <w:spacing w:line="240" w:lineRule="auto"/>
        <w:jc w:val="both"/>
        <w:outlineLvl w:val="1"/>
        <w:rPr>
          <w:rFonts w:ascii="Calibri Light" w:hAnsi="Calibri Light"/>
          <w:b/>
          <w:sz w:val="24"/>
          <w:u w:val="single"/>
        </w:rPr>
      </w:pPr>
      <w:r>
        <w:rPr>
          <w:rFonts w:ascii="Calibri Light" w:hAnsi="Calibri Light"/>
          <w:b/>
          <w:sz w:val="24"/>
          <w:u w:val="single"/>
        </w:rPr>
        <w:t>Obrazac trokovnika</w:t>
      </w:r>
    </w:p>
    <w:p w14:paraId="4258E32D" w14:textId="77777777" w:rsidR="005633C0" w:rsidRDefault="005633C0">
      <w:pPr>
        <w:spacing w:line="240" w:lineRule="auto"/>
        <w:jc w:val="center"/>
        <w:rPr>
          <w:rFonts w:ascii="Calibri Light" w:hAnsi="Calibri Light"/>
          <w:b/>
          <w:sz w:val="24"/>
        </w:rPr>
      </w:pPr>
    </w:p>
    <w:p w14:paraId="67101ED8" w14:textId="77777777" w:rsidR="005633C0" w:rsidRDefault="005633C0">
      <w:pPr>
        <w:spacing w:line="240" w:lineRule="auto"/>
        <w:jc w:val="center"/>
        <w:rPr>
          <w:rFonts w:ascii="Calibri Light" w:hAnsi="Calibri Light"/>
          <w:b/>
          <w:sz w:val="24"/>
        </w:rPr>
      </w:pPr>
    </w:p>
    <w:p w14:paraId="707C3B14" w14:textId="77777777" w:rsidR="005633C0" w:rsidRDefault="00000000">
      <w:pPr>
        <w:spacing w:line="240" w:lineRule="auto"/>
        <w:jc w:val="center"/>
        <w:rPr>
          <w:rFonts w:ascii="Calibri Light" w:hAnsi="Calibri Light"/>
          <w:b/>
          <w:sz w:val="24"/>
        </w:rPr>
      </w:pPr>
      <w:r>
        <w:rPr>
          <w:rFonts w:ascii="Calibri Light" w:hAnsi="Calibri Light"/>
          <w:b/>
          <w:sz w:val="24"/>
        </w:rPr>
        <w:t>TROŠKOVNIK</w:t>
      </w:r>
    </w:p>
    <w:p w14:paraId="68F35CB5" w14:textId="77777777" w:rsidR="005633C0" w:rsidRDefault="00000000">
      <w:pPr>
        <w:spacing w:line="240" w:lineRule="auto"/>
        <w:jc w:val="center"/>
        <w:rPr>
          <w:rFonts w:ascii="Calibri Light" w:hAnsi="Calibri Light"/>
          <w:b/>
          <w:sz w:val="24"/>
        </w:rPr>
      </w:pPr>
      <w:r>
        <w:rPr>
          <w:rFonts w:ascii="Calibri Light" w:hAnsi="Calibri Light"/>
          <w:b/>
          <w:sz w:val="24"/>
        </w:rPr>
        <w:t>Nabava kruha i krušnih proizvoda</w:t>
      </w:r>
    </w:p>
    <w:p w14:paraId="5B388210" w14:textId="77777777" w:rsidR="005633C0" w:rsidRDefault="005633C0">
      <w:pPr>
        <w:spacing w:line="240" w:lineRule="auto"/>
        <w:jc w:val="center"/>
        <w:rPr>
          <w:rFonts w:ascii="Calibri Light" w:hAnsi="Calibri Light"/>
          <w:b/>
          <w:sz w:val="24"/>
        </w:rPr>
      </w:pPr>
    </w:p>
    <w:p w14:paraId="21E298C0" w14:textId="77777777" w:rsidR="005633C0" w:rsidRDefault="00000000">
      <w:pPr>
        <w:spacing w:line="240" w:lineRule="auto"/>
        <w:jc w:val="both"/>
        <w:rPr>
          <w:rFonts w:ascii="Calibri Light" w:hAnsi="Calibri Light"/>
          <w:color w:val="000000"/>
          <w:sz w:val="24"/>
        </w:rPr>
      </w:pPr>
      <w:r>
        <w:rPr>
          <w:rFonts w:ascii="Calibri Light" w:hAnsi="Calibri Light"/>
          <w:color w:val="000000"/>
          <w:sz w:val="24"/>
        </w:rPr>
        <w:t>Ponuditelj iskazuje cijene predmeta nabave putem Troškovnika iz Privitka I. te je obvezan ispuniti sve njegove stavke. Precrtavanje, izmjena ili korekcija stavki Troškovnika nije dopuštena.</w:t>
      </w:r>
    </w:p>
    <w:p w14:paraId="0D0AB7AC" w14:textId="77777777" w:rsidR="005633C0" w:rsidRDefault="005633C0">
      <w:pPr>
        <w:spacing w:line="240" w:lineRule="auto"/>
        <w:jc w:val="both"/>
        <w:rPr>
          <w:rFonts w:ascii="Calibri Light" w:hAnsi="Calibri Light"/>
          <w:color w:val="000000"/>
          <w:sz w:val="24"/>
        </w:rPr>
      </w:pPr>
    </w:p>
    <w:p w14:paraId="6F35049E" w14:textId="77777777" w:rsidR="005633C0" w:rsidRDefault="00000000">
      <w:pPr>
        <w:spacing w:line="240" w:lineRule="auto"/>
        <w:jc w:val="both"/>
        <w:rPr>
          <w:rFonts w:ascii="Calibri Light" w:hAnsi="Calibri Light"/>
          <w:b/>
          <w:color w:val="000000"/>
          <w:sz w:val="24"/>
          <w:u w:val="single"/>
        </w:rPr>
      </w:pPr>
      <w:r>
        <w:rPr>
          <w:rFonts w:ascii="Calibri Light" w:hAnsi="Calibri Light"/>
          <w:b/>
          <w:color w:val="000000"/>
          <w:sz w:val="24"/>
          <w:u w:val="single"/>
        </w:rPr>
        <w:t>Troškovnik mora biti u cijelosti ispunjen i dostavljen u strojno čitljivom obliku.</w:t>
      </w:r>
    </w:p>
    <w:p w14:paraId="5FFF1802" w14:textId="77777777" w:rsidR="005633C0" w:rsidRDefault="005633C0">
      <w:pPr>
        <w:spacing w:line="240" w:lineRule="auto"/>
        <w:jc w:val="center"/>
        <w:rPr>
          <w:rFonts w:ascii="Calibri Light" w:hAnsi="Calibri Light"/>
          <w:b/>
          <w:sz w:val="24"/>
        </w:rPr>
      </w:pPr>
    </w:p>
    <w:p w14:paraId="5848F33F" w14:textId="77777777" w:rsidR="005633C0" w:rsidRDefault="005633C0">
      <w:pPr>
        <w:spacing w:line="240" w:lineRule="auto"/>
        <w:jc w:val="center"/>
        <w:rPr>
          <w:rFonts w:ascii="Calibri Light" w:hAnsi="Calibri Light"/>
          <w:b/>
          <w:sz w:val="24"/>
        </w:rPr>
      </w:pPr>
    </w:p>
    <w:p w14:paraId="01A88EA8" w14:textId="77777777" w:rsidR="005633C0" w:rsidRDefault="005633C0">
      <w:pPr>
        <w:spacing w:line="240" w:lineRule="auto"/>
        <w:jc w:val="center"/>
        <w:rPr>
          <w:rFonts w:ascii="Calibri Light" w:hAnsi="Calibri Light"/>
          <w:b/>
          <w:sz w:val="24"/>
        </w:rPr>
      </w:pPr>
    </w:p>
    <w:p w14:paraId="3A75838C" w14:textId="77777777" w:rsidR="005633C0" w:rsidRDefault="00000000">
      <w:pPr>
        <w:spacing w:line="240" w:lineRule="auto"/>
        <w:jc w:val="right"/>
        <w:rPr>
          <w:rFonts w:ascii="Calibri Light" w:hAnsi="Calibri Light"/>
          <w:sz w:val="24"/>
        </w:rPr>
      </w:pPr>
      <w:r>
        <w:rPr>
          <w:rFonts w:ascii="Calibri Light" w:hAnsi="Calibri Light"/>
          <w:sz w:val="24"/>
        </w:rPr>
        <w:t xml:space="preserve">                            </w:t>
      </w:r>
      <w:bookmarkStart w:id="5" w:name="_Toc319928749"/>
      <w:r>
        <w:rPr>
          <w:rFonts w:ascii="Calibri Light" w:hAnsi="Calibri Light"/>
          <w:sz w:val="24"/>
        </w:rPr>
        <w:t xml:space="preserve">  </w:t>
      </w:r>
    </w:p>
    <w:p w14:paraId="49445466" w14:textId="77777777" w:rsidR="005633C0" w:rsidRDefault="005633C0">
      <w:pPr>
        <w:spacing w:line="240" w:lineRule="auto"/>
        <w:jc w:val="right"/>
        <w:rPr>
          <w:rFonts w:ascii="Calibri Light" w:hAnsi="Calibri Light"/>
          <w:b/>
          <w:sz w:val="24"/>
        </w:rPr>
      </w:pPr>
    </w:p>
    <w:p w14:paraId="5D669762" w14:textId="77777777" w:rsidR="005633C0" w:rsidRDefault="00000000">
      <w:pPr>
        <w:spacing w:line="240" w:lineRule="auto"/>
        <w:jc w:val="right"/>
        <w:rPr>
          <w:rFonts w:ascii="Calibri Light" w:hAnsi="Calibri Light"/>
          <w:b/>
          <w:sz w:val="24"/>
        </w:rPr>
      </w:pPr>
      <w:r>
        <w:rPr>
          <w:rFonts w:ascii="Calibri Light" w:hAnsi="Calibri Light"/>
          <w:b/>
          <w:sz w:val="24"/>
        </w:rPr>
        <w:t xml:space="preserve">                                                         </w:t>
      </w:r>
    </w:p>
    <w:p w14:paraId="43CA6BA2" w14:textId="77777777" w:rsidR="005633C0" w:rsidRDefault="00000000">
      <w:pPr>
        <w:spacing w:line="240" w:lineRule="auto"/>
        <w:jc w:val="right"/>
        <w:rPr>
          <w:rFonts w:ascii="Calibri Light" w:hAnsi="Calibri Light"/>
          <w:b/>
          <w:sz w:val="24"/>
        </w:rPr>
      </w:pPr>
      <w:r>
        <w:rPr>
          <w:rFonts w:ascii="Calibri Light" w:hAnsi="Calibri Light"/>
          <w:b/>
          <w:sz w:val="24"/>
        </w:rPr>
        <w:t xml:space="preserve">  Ponuditelj:</w:t>
      </w:r>
      <w:bookmarkEnd w:id="5"/>
    </w:p>
    <w:p w14:paraId="4790084F" w14:textId="77777777" w:rsidR="005633C0" w:rsidRDefault="005633C0">
      <w:pPr>
        <w:spacing w:line="240" w:lineRule="auto"/>
        <w:jc w:val="right"/>
        <w:rPr>
          <w:rFonts w:ascii="Calibri Light" w:hAnsi="Calibri Light"/>
          <w:sz w:val="24"/>
        </w:rPr>
      </w:pPr>
    </w:p>
    <w:p w14:paraId="7B9B8C19" w14:textId="77777777" w:rsidR="005633C0" w:rsidRDefault="005633C0">
      <w:pPr>
        <w:spacing w:line="240" w:lineRule="auto"/>
        <w:jc w:val="right"/>
        <w:rPr>
          <w:rFonts w:ascii="Calibri Light" w:hAnsi="Calibri Light"/>
          <w:sz w:val="24"/>
        </w:rPr>
      </w:pPr>
    </w:p>
    <w:p w14:paraId="195A8D47" w14:textId="77777777" w:rsidR="005633C0" w:rsidRDefault="00000000">
      <w:pPr>
        <w:spacing w:line="240" w:lineRule="auto"/>
        <w:jc w:val="right"/>
        <w:rPr>
          <w:rFonts w:ascii="Calibri Light" w:hAnsi="Calibri Light"/>
          <w:sz w:val="24"/>
        </w:rPr>
      </w:pPr>
      <w:r>
        <w:rPr>
          <w:rFonts w:ascii="Calibri Light" w:hAnsi="Calibri Light"/>
          <w:sz w:val="24"/>
        </w:rPr>
        <w:tab/>
        <w:t xml:space="preserve">                                      (tiskano upisati ime i prezime ovlaštene osobe ponuditelja)</w:t>
      </w:r>
    </w:p>
    <w:p w14:paraId="41EA8960" w14:textId="77777777" w:rsidR="005633C0" w:rsidRDefault="005633C0">
      <w:pPr>
        <w:spacing w:line="240" w:lineRule="auto"/>
        <w:jc w:val="right"/>
        <w:rPr>
          <w:rFonts w:ascii="Calibri Light" w:hAnsi="Calibri Light"/>
          <w:sz w:val="24"/>
        </w:rPr>
      </w:pPr>
    </w:p>
    <w:p w14:paraId="5DA504A2" w14:textId="77777777" w:rsidR="005633C0" w:rsidRDefault="005633C0">
      <w:pPr>
        <w:spacing w:line="240" w:lineRule="auto"/>
        <w:jc w:val="right"/>
        <w:rPr>
          <w:rFonts w:ascii="Calibri Light" w:hAnsi="Calibri Light"/>
          <w:sz w:val="24"/>
        </w:rPr>
      </w:pPr>
    </w:p>
    <w:p w14:paraId="1EAFB61C" w14:textId="77777777" w:rsidR="005633C0" w:rsidRDefault="00000000">
      <w:pPr>
        <w:spacing w:line="240" w:lineRule="auto"/>
        <w:jc w:val="right"/>
        <w:rPr>
          <w:rFonts w:ascii="Calibri Light" w:hAnsi="Calibri Light"/>
          <w:sz w:val="24"/>
        </w:rPr>
      </w:pPr>
      <w:r>
        <w:rPr>
          <w:rFonts w:ascii="Calibri Light" w:hAnsi="Calibri Light"/>
          <w:sz w:val="24"/>
        </w:rPr>
        <w:t xml:space="preserve">                                                                                      Potpis i pečat</w:t>
      </w:r>
    </w:p>
    <w:p w14:paraId="55EA224B" w14:textId="77777777" w:rsidR="005633C0" w:rsidRDefault="005633C0">
      <w:pPr>
        <w:spacing w:line="240" w:lineRule="auto"/>
        <w:rPr>
          <w:rFonts w:ascii="Calibri Light" w:hAnsi="Calibri Light"/>
          <w:sz w:val="24"/>
        </w:rPr>
      </w:pPr>
    </w:p>
    <w:p w14:paraId="12327416" w14:textId="77777777" w:rsidR="005633C0" w:rsidRDefault="005633C0">
      <w:pPr>
        <w:spacing w:line="240" w:lineRule="auto"/>
        <w:rPr>
          <w:rFonts w:ascii="Calibri Light" w:hAnsi="Calibri Light"/>
          <w:sz w:val="24"/>
        </w:rPr>
      </w:pPr>
    </w:p>
    <w:p w14:paraId="349C257E" w14:textId="77777777" w:rsidR="005633C0" w:rsidRDefault="005633C0">
      <w:pPr>
        <w:spacing w:line="240" w:lineRule="auto"/>
        <w:rPr>
          <w:rFonts w:ascii="Calibri Light" w:hAnsi="Calibri Light"/>
          <w:sz w:val="24"/>
        </w:rPr>
      </w:pPr>
    </w:p>
    <w:p w14:paraId="655720C6" w14:textId="77777777" w:rsidR="005633C0" w:rsidRDefault="005633C0">
      <w:pPr>
        <w:spacing w:line="240" w:lineRule="auto"/>
        <w:rPr>
          <w:rFonts w:ascii="Calibri Light" w:hAnsi="Calibri Light"/>
          <w:sz w:val="24"/>
        </w:rPr>
      </w:pPr>
    </w:p>
    <w:p w14:paraId="5A912924" w14:textId="77777777" w:rsidR="005633C0" w:rsidRDefault="00000000">
      <w:pPr>
        <w:spacing w:line="240" w:lineRule="auto"/>
        <w:rPr>
          <w:rFonts w:ascii="Calibri Light" w:hAnsi="Calibri Light"/>
          <w:sz w:val="24"/>
        </w:rPr>
      </w:pPr>
      <w:r>
        <w:rPr>
          <w:rFonts w:ascii="Calibri Light" w:hAnsi="Calibri Light"/>
          <w:sz w:val="24"/>
        </w:rPr>
        <w:t>U _______________, ___________2026. godine</w:t>
      </w:r>
    </w:p>
    <w:p w14:paraId="0DE4226C" w14:textId="77777777" w:rsidR="005633C0" w:rsidRDefault="00000000">
      <w:pPr>
        <w:spacing w:after="240" w:line="240" w:lineRule="auto"/>
        <w:rPr>
          <w:rFonts w:ascii="Calibri Light" w:hAnsi="Calibri Light"/>
          <w:sz w:val="24"/>
        </w:rPr>
      </w:pPr>
      <w:r>
        <w:rPr>
          <w:rFonts w:ascii="Calibri Light" w:hAnsi="Calibri Light"/>
          <w:b/>
          <w:color w:val="000000"/>
          <w:sz w:val="24"/>
          <w:u w:val="single"/>
        </w:rPr>
        <w:lastRenderedPageBreak/>
        <w:t>Privitak II. – Ponudbeni list </w:t>
      </w:r>
    </w:p>
    <w:p w14:paraId="040942A2" w14:textId="77777777" w:rsidR="005633C0" w:rsidRDefault="005633C0">
      <w:pPr>
        <w:spacing w:line="240" w:lineRule="auto"/>
        <w:rPr>
          <w:rFonts w:ascii="Calibri Light" w:hAnsi="Calibri Light"/>
          <w:sz w:val="24"/>
        </w:rPr>
      </w:pPr>
    </w:p>
    <w:p w14:paraId="724DF992" w14:textId="77777777" w:rsidR="005633C0" w:rsidRDefault="00000000">
      <w:pPr>
        <w:pStyle w:val="StandardWeb"/>
        <w:rPr>
          <w:rFonts w:ascii="Calibri Light" w:hAnsi="Calibri Light"/>
        </w:rPr>
      </w:pPr>
      <w:r>
        <w:rPr>
          <w:rFonts w:ascii="Calibri Light" w:hAnsi="Calibri Light"/>
          <w:color w:val="000000"/>
        </w:rPr>
        <w:t>(ispuniti sve stavke obrasca)</w:t>
      </w:r>
    </w:p>
    <w:p w14:paraId="346C4323" w14:textId="77777777" w:rsidR="005633C0" w:rsidRDefault="005633C0">
      <w:pPr>
        <w:spacing w:line="240" w:lineRule="auto"/>
        <w:rPr>
          <w:rFonts w:ascii="Calibri Light" w:hAnsi="Calibri Light"/>
          <w:sz w:val="24"/>
        </w:rPr>
      </w:pPr>
    </w:p>
    <w:p w14:paraId="38585B2D" w14:textId="77777777" w:rsidR="005633C0" w:rsidRDefault="00000000">
      <w:pPr>
        <w:pStyle w:val="StandardWeb"/>
        <w:rPr>
          <w:rFonts w:ascii="Calibri Light" w:hAnsi="Calibri Light"/>
        </w:rPr>
      </w:pPr>
      <w:r>
        <w:rPr>
          <w:rFonts w:ascii="Calibri Light" w:hAnsi="Calibri Light"/>
          <w:color w:val="000000"/>
        </w:rPr>
        <w:t>Ponudbeni list br._______________________</w:t>
      </w:r>
    </w:p>
    <w:p w14:paraId="30AE8F70" w14:textId="77777777" w:rsidR="005633C0" w:rsidRDefault="005633C0">
      <w:pPr>
        <w:spacing w:line="240" w:lineRule="auto"/>
        <w:rPr>
          <w:rFonts w:ascii="Calibri Light" w:hAnsi="Calibri Light"/>
          <w:sz w:val="24"/>
        </w:rPr>
      </w:pPr>
    </w:p>
    <w:tbl>
      <w:tblPr>
        <w:tblW w:w="0" w:type="auto"/>
        <w:tblCellMar>
          <w:top w:w="15" w:type="dxa"/>
          <w:left w:w="15" w:type="dxa"/>
          <w:bottom w:w="15" w:type="dxa"/>
          <w:right w:w="15" w:type="dxa"/>
        </w:tblCellMar>
        <w:tblLook w:val="04A0" w:firstRow="1" w:lastRow="0" w:firstColumn="1" w:lastColumn="0" w:noHBand="0" w:noVBand="1"/>
      </w:tblPr>
      <w:tblGrid>
        <w:gridCol w:w="397"/>
        <w:gridCol w:w="4160"/>
        <w:gridCol w:w="4505"/>
      </w:tblGrid>
      <w:tr w:rsidR="005633C0" w14:paraId="07F66B0D" w14:textId="77777777">
        <w:trPr>
          <w:trHeight w:val="644"/>
        </w:trPr>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33C1771B" w14:textId="77777777" w:rsidR="005633C0" w:rsidRDefault="00000000">
            <w:pPr>
              <w:pStyle w:val="StandardWeb"/>
              <w:rPr>
                <w:rFonts w:ascii="Calibri Light" w:hAnsi="Calibri Light"/>
              </w:rPr>
            </w:pPr>
            <w:r>
              <w:rPr>
                <w:rFonts w:ascii="Calibri Light" w:hAnsi="Calibri Light"/>
                <w:color w:val="000000"/>
              </w:rPr>
              <w:t>1.</w:t>
            </w:r>
          </w:p>
        </w:tc>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20032239" w14:textId="77777777" w:rsidR="005633C0" w:rsidRDefault="005633C0">
            <w:pPr>
              <w:spacing w:line="240" w:lineRule="auto"/>
              <w:rPr>
                <w:rFonts w:ascii="Calibri Light" w:hAnsi="Calibri Light"/>
                <w:sz w:val="24"/>
              </w:rPr>
            </w:pPr>
          </w:p>
          <w:p w14:paraId="3344AF43" w14:textId="77777777" w:rsidR="005633C0" w:rsidRDefault="00000000">
            <w:pPr>
              <w:pStyle w:val="StandardWeb"/>
              <w:rPr>
                <w:rFonts w:ascii="Calibri Light" w:hAnsi="Calibri Light"/>
              </w:rPr>
            </w:pPr>
            <w:r>
              <w:rPr>
                <w:rFonts w:ascii="Calibri Light" w:hAnsi="Calibri Light"/>
                <w:color w:val="000000"/>
              </w:rPr>
              <w:t>Naziv i sjedište naručitelja: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6D046CE9" w14:textId="77777777" w:rsidR="005633C0" w:rsidRDefault="00000000">
            <w:pPr>
              <w:pStyle w:val="StandardWeb"/>
              <w:jc w:val="both"/>
              <w:rPr>
                <w:rFonts w:ascii="Calibri Light" w:hAnsi="Calibri Light"/>
              </w:rPr>
            </w:pPr>
            <w:r>
              <w:rPr>
                <w:rFonts w:ascii="Calibri Light" w:hAnsi="Calibri Light"/>
              </w:rPr>
              <w:t xml:space="preserve">Osnovna škola Jurja Dobrile – Scuola elementare „Juraj Dobrila” Rovinj – Rovigno </w:t>
            </w:r>
          </w:p>
          <w:p w14:paraId="5DD32319" w14:textId="77777777" w:rsidR="005633C0" w:rsidRDefault="00000000">
            <w:pPr>
              <w:pStyle w:val="StandardWeb"/>
              <w:jc w:val="both"/>
              <w:rPr>
                <w:rFonts w:ascii="Calibri Light" w:hAnsi="Calibri Light"/>
                <w:color w:val="000000"/>
              </w:rPr>
            </w:pPr>
            <w:r>
              <w:rPr>
                <w:rFonts w:ascii="Calibri Light" w:hAnsi="Calibri Light"/>
                <w:color w:val="000000"/>
              </w:rPr>
              <w:t>Stanka Pauletića 8, Rovinj-Rovigno</w:t>
            </w:r>
          </w:p>
        </w:tc>
      </w:tr>
      <w:tr w:rsidR="005633C0" w14:paraId="2D840DF3" w14:textId="77777777">
        <w:trPr>
          <w:trHeight w:val="234"/>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13757398"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1BE04598"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5DA949D" w14:textId="77777777" w:rsidR="005633C0" w:rsidRDefault="005633C0">
            <w:pPr>
              <w:spacing w:line="240" w:lineRule="auto"/>
              <w:rPr>
                <w:rFonts w:ascii="Calibri Light" w:hAnsi="Calibri Light"/>
                <w:sz w:val="24"/>
              </w:rPr>
            </w:pPr>
          </w:p>
        </w:tc>
      </w:tr>
      <w:tr w:rsidR="005633C0" w14:paraId="13CB1AAA" w14:textId="77777777">
        <w:trPr>
          <w:trHeight w:val="448"/>
        </w:trPr>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3E17DE9F" w14:textId="77777777" w:rsidR="005633C0" w:rsidRDefault="00000000">
            <w:pPr>
              <w:pStyle w:val="StandardWeb"/>
              <w:rPr>
                <w:rFonts w:ascii="Calibri Light" w:hAnsi="Calibri Light"/>
              </w:rPr>
            </w:pPr>
            <w:r>
              <w:rPr>
                <w:rFonts w:ascii="Calibri Light" w:hAnsi="Calibri Light"/>
                <w:color w:val="000000"/>
              </w:rPr>
              <w:t>2.</w:t>
            </w:r>
          </w:p>
        </w:tc>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34C44E35" w14:textId="77777777" w:rsidR="005633C0" w:rsidRDefault="00000000">
            <w:pPr>
              <w:pStyle w:val="StandardWeb"/>
              <w:rPr>
                <w:rFonts w:ascii="Calibri Light" w:hAnsi="Calibri Light"/>
              </w:rPr>
            </w:pPr>
            <w:r>
              <w:rPr>
                <w:rFonts w:ascii="Calibri Light" w:hAnsi="Calibri Light"/>
                <w:color w:val="000000"/>
              </w:rPr>
              <w:t>Podaci o ponuditelju</w:t>
            </w:r>
            <w:r>
              <w:rPr>
                <w:rFonts w:ascii="Calibri Light" w:hAnsi="Calibri Light"/>
                <w:b/>
                <w:color w:val="000000"/>
              </w:rPr>
              <w:t>*</w:t>
            </w:r>
            <w:r>
              <w:rPr>
                <w:rFonts w:ascii="Calibri Light" w:hAnsi="Calibri Light"/>
                <w:color w:val="000000"/>
              </w:rPr>
              <w:t>:</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69F915ED" w14:textId="77777777" w:rsidR="005633C0" w:rsidRDefault="005633C0">
            <w:pPr>
              <w:spacing w:line="240" w:lineRule="auto"/>
              <w:rPr>
                <w:rFonts w:ascii="Calibri Light" w:hAnsi="Calibri Light"/>
                <w:sz w:val="24"/>
              </w:rPr>
            </w:pPr>
          </w:p>
        </w:tc>
      </w:tr>
      <w:tr w:rsidR="005633C0" w14:paraId="601B2708" w14:textId="77777777">
        <w:trPr>
          <w:trHeight w:val="448"/>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71CA9F02"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542F2DC" w14:textId="77777777" w:rsidR="005633C0" w:rsidRDefault="00000000">
            <w:pPr>
              <w:pStyle w:val="StandardWeb"/>
              <w:rPr>
                <w:rFonts w:ascii="Calibri Light" w:hAnsi="Calibri Light"/>
              </w:rPr>
            </w:pPr>
            <w:r>
              <w:rPr>
                <w:rFonts w:ascii="Calibri Light" w:hAnsi="Calibri Light"/>
                <w:color w:val="000000"/>
              </w:rPr>
              <w:t>Naziv ponuditelja: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746BA162" w14:textId="77777777" w:rsidR="005633C0" w:rsidRDefault="005633C0">
            <w:pPr>
              <w:spacing w:line="240" w:lineRule="auto"/>
              <w:rPr>
                <w:rFonts w:ascii="Calibri Light" w:hAnsi="Calibri Light"/>
                <w:sz w:val="24"/>
              </w:rPr>
            </w:pPr>
          </w:p>
        </w:tc>
      </w:tr>
      <w:tr w:rsidR="005633C0" w14:paraId="5E829DDE" w14:textId="77777777">
        <w:trPr>
          <w:trHeight w:val="448"/>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CB5569F"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23C8B6C7" w14:textId="77777777" w:rsidR="005633C0" w:rsidRDefault="00000000">
            <w:pPr>
              <w:pStyle w:val="StandardWeb"/>
              <w:rPr>
                <w:rFonts w:ascii="Calibri Light" w:hAnsi="Calibri Light"/>
              </w:rPr>
            </w:pPr>
            <w:r>
              <w:rPr>
                <w:rFonts w:ascii="Calibri Light" w:hAnsi="Calibri Light"/>
                <w:color w:val="000000"/>
              </w:rPr>
              <w:t>Sjedište ponuditelja: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6618BFCA" w14:textId="77777777" w:rsidR="005633C0" w:rsidRDefault="005633C0">
            <w:pPr>
              <w:spacing w:line="240" w:lineRule="auto"/>
              <w:rPr>
                <w:rFonts w:ascii="Calibri Light" w:hAnsi="Calibri Light"/>
                <w:sz w:val="24"/>
              </w:rPr>
            </w:pPr>
          </w:p>
        </w:tc>
      </w:tr>
      <w:tr w:rsidR="005633C0" w14:paraId="14BBFD65" w14:textId="77777777">
        <w:trPr>
          <w:trHeight w:val="448"/>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53EF46A8"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1D768249" w14:textId="77777777" w:rsidR="005633C0" w:rsidRDefault="00000000">
            <w:pPr>
              <w:pStyle w:val="StandardWeb"/>
              <w:rPr>
                <w:rFonts w:ascii="Calibri Light" w:hAnsi="Calibri Light"/>
              </w:rPr>
            </w:pPr>
            <w:r>
              <w:rPr>
                <w:rFonts w:ascii="Calibri Light" w:hAnsi="Calibri Light"/>
                <w:color w:val="000000"/>
              </w:rPr>
              <w:t>Adresa ponuditelja: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6670E988" w14:textId="77777777" w:rsidR="005633C0" w:rsidRDefault="005633C0">
            <w:pPr>
              <w:spacing w:line="240" w:lineRule="auto"/>
              <w:rPr>
                <w:rFonts w:ascii="Calibri Light" w:hAnsi="Calibri Light"/>
                <w:sz w:val="24"/>
              </w:rPr>
            </w:pPr>
          </w:p>
        </w:tc>
      </w:tr>
      <w:tr w:rsidR="005633C0" w14:paraId="46B6FDBF" w14:textId="77777777">
        <w:trPr>
          <w:trHeight w:val="448"/>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AF4D041"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6CE608CE" w14:textId="77777777" w:rsidR="005633C0" w:rsidRDefault="00000000">
            <w:pPr>
              <w:pStyle w:val="StandardWeb"/>
              <w:rPr>
                <w:rFonts w:ascii="Calibri Light" w:hAnsi="Calibri Light"/>
              </w:rPr>
            </w:pPr>
            <w:r>
              <w:rPr>
                <w:rFonts w:ascii="Calibri Light" w:hAnsi="Calibri Light"/>
                <w:color w:val="000000"/>
              </w:rPr>
              <w:t>OIB </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4FECB3B5" w14:textId="77777777" w:rsidR="005633C0" w:rsidRDefault="005633C0">
            <w:pPr>
              <w:spacing w:line="240" w:lineRule="auto"/>
              <w:rPr>
                <w:rFonts w:ascii="Calibri Light" w:hAnsi="Calibri Light"/>
                <w:sz w:val="24"/>
              </w:rPr>
            </w:pPr>
          </w:p>
        </w:tc>
      </w:tr>
      <w:tr w:rsidR="005633C0" w14:paraId="201BDAA5" w14:textId="77777777">
        <w:trPr>
          <w:trHeight w:val="333"/>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75315DCD"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1E88460" w14:textId="77777777" w:rsidR="005633C0" w:rsidRDefault="00000000">
            <w:pPr>
              <w:pStyle w:val="StandardWeb"/>
              <w:rPr>
                <w:rFonts w:ascii="Calibri Light" w:hAnsi="Calibri Light"/>
              </w:rPr>
            </w:pPr>
            <w:r>
              <w:rPr>
                <w:rFonts w:ascii="Calibri Light" w:hAnsi="Calibri Light"/>
                <w:color w:val="000000"/>
              </w:rPr>
              <w:t>Broj računa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502B16F0" w14:textId="77777777" w:rsidR="005633C0" w:rsidRDefault="005633C0">
            <w:pPr>
              <w:spacing w:line="240" w:lineRule="auto"/>
              <w:rPr>
                <w:rFonts w:ascii="Calibri Light" w:hAnsi="Calibri Light"/>
                <w:sz w:val="24"/>
              </w:rPr>
            </w:pPr>
          </w:p>
        </w:tc>
      </w:tr>
      <w:tr w:rsidR="005633C0" w14:paraId="0B9AB902" w14:textId="77777777">
        <w:trPr>
          <w:trHeight w:val="448"/>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679FB42C"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74CFD9B7" w14:textId="77777777" w:rsidR="005633C0" w:rsidRDefault="00000000">
            <w:pPr>
              <w:pStyle w:val="StandardWeb"/>
              <w:rPr>
                <w:rFonts w:ascii="Calibri Light" w:hAnsi="Calibri Light"/>
              </w:rPr>
            </w:pPr>
            <w:r>
              <w:rPr>
                <w:rFonts w:ascii="Calibri Light" w:hAnsi="Calibri Light"/>
                <w:color w:val="000000"/>
              </w:rPr>
              <w:t>Navod o tome da li je ponuditelj u sustavu poreza na dodanu vrijednost</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64E04A99" w14:textId="77777777" w:rsidR="005633C0" w:rsidRDefault="005633C0">
            <w:pPr>
              <w:spacing w:line="240" w:lineRule="auto"/>
              <w:rPr>
                <w:rFonts w:ascii="Calibri Light" w:hAnsi="Calibri Light"/>
                <w:sz w:val="24"/>
              </w:rPr>
            </w:pPr>
          </w:p>
        </w:tc>
      </w:tr>
      <w:tr w:rsidR="005633C0" w14:paraId="39F2109F" w14:textId="77777777">
        <w:trPr>
          <w:trHeight w:val="353"/>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49B84B02"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3E2257EE" w14:textId="77777777" w:rsidR="005633C0" w:rsidRDefault="00000000">
            <w:pPr>
              <w:pStyle w:val="StandardWeb"/>
              <w:rPr>
                <w:rFonts w:ascii="Calibri Light" w:hAnsi="Calibri Light"/>
              </w:rPr>
            </w:pPr>
            <w:r>
              <w:rPr>
                <w:rFonts w:ascii="Calibri Light" w:hAnsi="Calibri Light"/>
                <w:color w:val="000000"/>
              </w:rPr>
              <w:t>Adresa za dostavu pošte</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469414E3" w14:textId="77777777" w:rsidR="005633C0" w:rsidRDefault="005633C0">
            <w:pPr>
              <w:spacing w:line="240" w:lineRule="auto"/>
              <w:rPr>
                <w:rFonts w:ascii="Calibri Light" w:hAnsi="Calibri Light"/>
                <w:sz w:val="24"/>
              </w:rPr>
            </w:pPr>
          </w:p>
        </w:tc>
      </w:tr>
      <w:tr w:rsidR="005633C0" w14:paraId="7F49274A" w14:textId="77777777">
        <w:trPr>
          <w:trHeight w:val="237"/>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16747A88"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D8D73EC" w14:textId="77777777" w:rsidR="005633C0" w:rsidRDefault="00000000">
            <w:pPr>
              <w:pStyle w:val="StandardWeb"/>
              <w:rPr>
                <w:rFonts w:ascii="Calibri Light" w:hAnsi="Calibri Light"/>
              </w:rPr>
            </w:pPr>
            <w:r>
              <w:rPr>
                <w:rFonts w:ascii="Calibri Light" w:hAnsi="Calibri Light"/>
                <w:color w:val="000000"/>
              </w:rPr>
              <w:t>Adresa e-pošte</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6A4E746" w14:textId="77777777" w:rsidR="005633C0" w:rsidRDefault="005633C0">
            <w:pPr>
              <w:spacing w:line="240" w:lineRule="auto"/>
              <w:rPr>
                <w:rFonts w:ascii="Calibri Light" w:hAnsi="Calibri Light"/>
                <w:sz w:val="24"/>
              </w:rPr>
            </w:pPr>
          </w:p>
        </w:tc>
      </w:tr>
      <w:tr w:rsidR="005633C0" w14:paraId="724B22F8" w14:textId="77777777">
        <w:trPr>
          <w:trHeight w:val="329"/>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3475514C"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13BC9D90" w14:textId="77777777" w:rsidR="005633C0" w:rsidRDefault="00000000">
            <w:pPr>
              <w:pStyle w:val="StandardWeb"/>
              <w:rPr>
                <w:rFonts w:ascii="Calibri Light" w:hAnsi="Calibri Light"/>
              </w:rPr>
            </w:pPr>
            <w:r>
              <w:rPr>
                <w:rFonts w:ascii="Calibri Light" w:hAnsi="Calibri Light"/>
                <w:color w:val="000000"/>
              </w:rPr>
              <w:t>Kontakt osoba ponuditelja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45F565B1" w14:textId="77777777" w:rsidR="005633C0" w:rsidRDefault="005633C0">
            <w:pPr>
              <w:spacing w:line="240" w:lineRule="auto"/>
              <w:rPr>
                <w:rFonts w:ascii="Calibri Light" w:hAnsi="Calibri Light"/>
                <w:sz w:val="24"/>
              </w:rPr>
            </w:pPr>
          </w:p>
        </w:tc>
      </w:tr>
      <w:tr w:rsidR="005633C0" w14:paraId="638B02E9" w14:textId="77777777">
        <w:trPr>
          <w:trHeight w:val="227"/>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478984F8"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1BF081F" w14:textId="77777777" w:rsidR="005633C0" w:rsidRDefault="00000000">
            <w:pPr>
              <w:pStyle w:val="StandardWeb"/>
              <w:rPr>
                <w:rFonts w:ascii="Calibri Light" w:hAnsi="Calibri Light"/>
              </w:rPr>
            </w:pPr>
            <w:r>
              <w:rPr>
                <w:rFonts w:ascii="Calibri Light" w:hAnsi="Calibri Light"/>
                <w:color w:val="000000"/>
              </w:rPr>
              <w:t>Broj telefona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18A74190" w14:textId="77777777" w:rsidR="005633C0" w:rsidRDefault="005633C0">
            <w:pPr>
              <w:spacing w:line="240" w:lineRule="auto"/>
              <w:rPr>
                <w:rFonts w:ascii="Calibri Light" w:hAnsi="Calibri Light"/>
                <w:sz w:val="24"/>
              </w:rPr>
            </w:pPr>
          </w:p>
        </w:tc>
      </w:tr>
      <w:tr w:rsidR="005633C0" w14:paraId="121CBE33" w14:textId="77777777">
        <w:trPr>
          <w:trHeight w:val="305"/>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66FB8E11"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5B8611D1"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4166717E" w14:textId="77777777" w:rsidR="005633C0" w:rsidRDefault="005633C0">
            <w:pPr>
              <w:spacing w:line="240" w:lineRule="auto"/>
              <w:rPr>
                <w:rFonts w:ascii="Calibri Light" w:hAnsi="Calibri Light"/>
                <w:sz w:val="24"/>
              </w:rPr>
            </w:pPr>
          </w:p>
        </w:tc>
      </w:tr>
      <w:tr w:rsidR="005633C0" w14:paraId="7F5C1152" w14:textId="77777777">
        <w:trPr>
          <w:trHeight w:val="448"/>
        </w:trPr>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73B972AE" w14:textId="77777777" w:rsidR="005633C0" w:rsidRDefault="00000000">
            <w:pPr>
              <w:pStyle w:val="StandardWeb"/>
              <w:rPr>
                <w:rFonts w:ascii="Calibri Light" w:hAnsi="Calibri Light"/>
              </w:rPr>
            </w:pPr>
            <w:r>
              <w:rPr>
                <w:rFonts w:ascii="Calibri Light" w:hAnsi="Calibri Light"/>
                <w:color w:val="000000"/>
              </w:rPr>
              <w:t>3.</w:t>
            </w:r>
          </w:p>
        </w:tc>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2C717A58" w14:textId="77777777" w:rsidR="005633C0" w:rsidRDefault="00000000">
            <w:pPr>
              <w:pStyle w:val="StandardWeb"/>
              <w:rPr>
                <w:rFonts w:ascii="Calibri Light" w:hAnsi="Calibri Light"/>
              </w:rPr>
            </w:pPr>
            <w:r>
              <w:rPr>
                <w:rFonts w:ascii="Calibri Light" w:hAnsi="Calibri Light"/>
                <w:color w:val="000000"/>
              </w:rPr>
              <w:t>Predmet nabave</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186F42A2" w14:textId="77777777" w:rsidR="005633C0" w:rsidRDefault="00000000">
            <w:pPr>
              <w:pStyle w:val="StandardWeb"/>
              <w:jc w:val="center"/>
              <w:rPr>
                <w:rFonts w:ascii="Calibri Light" w:hAnsi="Calibri Light"/>
              </w:rPr>
            </w:pPr>
            <w:r>
              <w:rPr>
                <w:rFonts w:ascii="Calibri Light" w:hAnsi="Calibri Light"/>
                <w:b/>
              </w:rPr>
              <w:t xml:space="preserve">Nabava kruha i krušnih proizvoda </w:t>
            </w:r>
          </w:p>
        </w:tc>
      </w:tr>
      <w:tr w:rsidR="005633C0" w14:paraId="21A090F8" w14:textId="77777777">
        <w:trPr>
          <w:trHeight w:val="205"/>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A117A24"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5B877A96"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7776BF94" w14:textId="77777777" w:rsidR="005633C0" w:rsidRDefault="005633C0">
            <w:pPr>
              <w:spacing w:line="240" w:lineRule="auto"/>
              <w:rPr>
                <w:rFonts w:ascii="Calibri Light" w:hAnsi="Calibri Light"/>
                <w:sz w:val="24"/>
              </w:rPr>
            </w:pPr>
          </w:p>
        </w:tc>
      </w:tr>
      <w:tr w:rsidR="005633C0" w14:paraId="0D0AC15F" w14:textId="77777777">
        <w:trPr>
          <w:trHeight w:val="448"/>
        </w:trPr>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27E64BD8" w14:textId="77777777" w:rsidR="005633C0" w:rsidRDefault="00000000">
            <w:pPr>
              <w:pStyle w:val="StandardWeb"/>
              <w:rPr>
                <w:rFonts w:ascii="Calibri Light" w:hAnsi="Calibri Light"/>
              </w:rPr>
            </w:pPr>
            <w:r>
              <w:rPr>
                <w:rFonts w:ascii="Calibri Light" w:hAnsi="Calibri Light"/>
                <w:color w:val="000000"/>
              </w:rPr>
              <w:t>4.</w:t>
            </w:r>
          </w:p>
        </w:tc>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48F85777" w14:textId="77777777" w:rsidR="005633C0" w:rsidRDefault="00000000">
            <w:pPr>
              <w:pStyle w:val="StandardWeb"/>
              <w:rPr>
                <w:rFonts w:ascii="Calibri Light" w:hAnsi="Calibri Light"/>
              </w:rPr>
            </w:pPr>
            <w:r>
              <w:rPr>
                <w:rFonts w:ascii="Calibri Light" w:hAnsi="Calibri Light"/>
                <w:color w:val="000000"/>
              </w:rPr>
              <w:t>Cijena ponude u eurima bez poreza na dodanu vrijednost</w:t>
            </w:r>
            <w:r>
              <w:rPr>
                <w:rFonts w:ascii="Calibri Light" w:hAnsi="Calibri Light"/>
                <w:b/>
                <w:color w:val="000000"/>
              </w:rPr>
              <w:t>*</w:t>
            </w:r>
            <w:r>
              <w:rPr>
                <w:rFonts w:ascii="Calibri Light" w:hAnsi="Calibri Light"/>
                <w:color w:val="000000"/>
              </w:rPr>
              <w:t xml:space="preserve"> – brojkama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7A403A55" w14:textId="77777777" w:rsidR="005633C0" w:rsidRDefault="005633C0">
            <w:pPr>
              <w:spacing w:line="240" w:lineRule="auto"/>
              <w:rPr>
                <w:rFonts w:ascii="Calibri Light" w:hAnsi="Calibri Light"/>
                <w:sz w:val="24"/>
              </w:rPr>
            </w:pPr>
          </w:p>
        </w:tc>
      </w:tr>
      <w:tr w:rsidR="005633C0" w14:paraId="47A49D0F" w14:textId="77777777">
        <w:trPr>
          <w:trHeight w:val="216"/>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70A921F7"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2388F35F"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57ED5A0E" w14:textId="77777777" w:rsidR="005633C0" w:rsidRDefault="005633C0">
            <w:pPr>
              <w:spacing w:line="240" w:lineRule="auto"/>
              <w:rPr>
                <w:rFonts w:ascii="Calibri Light" w:hAnsi="Calibri Light"/>
                <w:sz w:val="24"/>
              </w:rPr>
            </w:pPr>
          </w:p>
        </w:tc>
      </w:tr>
      <w:tr w:rsidR="005633C0" w14:paraId="7041F970" w14:textId="77777777">
        <w:trPr>
          <w:trHeight w:val="448"/>
        </w:trPr>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112A175A" w14:textId="77777777" w:rsidR="005633C0" w:rsidRDefault="00000000">
            <w:pPr>
              <w:pStyle w:val="StandardWeb"/>
              <w:rPr>
                <w:rFonts w:ascii="Calibri Light" w:hAnsi="Calibri Light"/>
              </w:rPr>
            </w:pPr>
            <w:r>
              <w:rPr>
                <w:rFonts w:ascii="Calibri Light" w:hAnsi="Calibri Light"/>
                <w:color w:val="000000"/>
              </w:rPr>
              <w:t>5.</w:t>
            </w:r>
          </w:p>
        </w:tc>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16CE9570" w14:textId="77777777" w:rsidR="005633C0" w:rsidRDefault="00000000">
            <w:pPr>
              <w:pStyle w:val="StandardWeb"/>
              <w:rPr>
                <w:rFonts w:ascii="Calibri Light" w:hAnsi="Calibri Light"/>
              </w:rPr>
            </w:pPr>
            <w:r>
              <w:rPr>
                <w:rFonts w:ascii="Calibri Light" w:hAnsi="Calibri Light"/>
                <w:color w:val="000000"/>
              </w:rPr>
              <w:t>Iznos poreza na dodanu vrijednost u eurima – brojkama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E47B6F1" w14:textId="77777777" w:rsidR="005633C0" w:rsidRDefault="005633C0">
            <w:pPr>
              <w:spacing w:line="240" w:lineRule="auto"/>
              <w:rPr>
                <w:rFonts w:ascii="Calibri Light" w:hAnsi="Calibri Light"/>
                <w:sz w:val="24"/>
              </w:rPr>
            </w:pPr>
          </w:p>
        </w:tc>
      </w:tr>
      <w:tr w:rsidR="005633C0" w14:paraId="614F9E98" w14:textId="77777777">
        <w:trPr>
          <w:trHeight w:val="221"/>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2E0B3F3D"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0085E340"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2B6BCACB" w14:textId="77777777" w:rsidR="005633C0" w:rsidRDefault="005633C0">
            <w:pPr>
              <w:spacing w:line="240" w:lineRule="auto"/>
              <w:rPr>
                <w:rFonts w:ascii="Calibri Light" w:hAnsi="Calibri Light"/>
                <w:sz w:val="24"/>
              </w:rPr>
            </w:pPr>
          </w:p>
        </w:tc>
      </w:tr>
      <w:tr w:rsidR="005633C0" w14:paraId="5443680F" w14:textId="77777777">
        <w:trPr>
          <w:trHeight w:val="448"/>
        </w:trPr>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4684122F" w14:textId="77777777" w:rsidR="005633C0" w:rsidRDefault="00000000">
            <w:pPr>
              <w:pStyle w:val="StandardWeb"/>
              <w:rPr>
                <w:rFonts w:ascii="Calibri Light" w:hAnsi="Calibri Light"/>
              </w:rPr>
            </w:pPr>
            <w:r>
              <w:rPr>
                <w:rFonts w:ascii="Calibri Light" w:hAnsi="Calibri Light"/>
                <w:color w:val="000000"/>
              </w:rPr>
              <w:t>6.</w:t>
            </w:r>
          </w:p>
        </w:tc>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53BA78E1" w14:textId="77777777" w:rsidR="005633C0" w:rsidRDefault="00000000">
            <w:pPr>
              <w:pStyle w:val="StandardWeb"/>
              <w:rPr>
                <w:rFonts w:ascii="Calibri Light" w:hAnsi="Calibri Light"/>
              </w:rPr>
            </w:pPr>
            <w:r>
              <w:rPr>
                <w:rFonts w:ascii="Calibri Light" w:hAnsi="Calibri Light"/>
                <w:color w:val="000000"/>
              </w:rPr>
              <w:t>Cijena ponude u eurima  s porezom na dodanu vrijednost</w:t>
            </w:r>
            <w:r>
              <w:rPr>
                <w:rFonts w:ascii="Calibri Light" w:hAnsi="Calibri Light"/>
                <w:b/>
                <w:color w:val="000000"/>
              </w:rPr>
              <w:t>*</w:t>
            </w:r>
            <w:r>
              <w:rPr>
                <w:rFonts w:ascii="Calibri Light" w:hAnsi="Calibri Light"/>
                <w:color w:val="000000"/>
              </w:rPr>
              <w:t xml:space="preserve"> – brojkama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33BC277B" w14:textId="77777777" w:rsidR="005633C0" w:rsidRDefault="005633C0">
            <w:pPr>
              <w:spacing w:line="240" w:lineRule="auto"/>
              <w:rPr>
                <w:rFonts w:ascii="Calibri Light" w:hAnsi="Calibri Light"/>
                <w:sz w:val="24"/>
              </w:rPr>
            </w:pPr>
          </w:p>
        </w:tc>
      </w:tr>
      <w:tr w:rsidR="005633C0" w14:paraId="5C7FD1A3" w14:textId="77777777">
        <w:trPr>
          <w:trHeight w:val="213"/>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38FBE124"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31F8E5D1"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34953E32" w14:textId="77777777" w:rsidR="005633C0" w:rsidRDefault="005633C0">
            <w:pPr>
              <w:spacing w:line="240" w:lineRule="auto"/>
              <w:rPr>
                <w:rFonts w:ascii="Calibri Light" w:hAnsi="Calibri Light"/>
                <w:sz w:val="24"/>
              </w:rPr>
            </w:pPr>
          </w:p>
        </w:tc>
      </w:tr>
      <w:tr w:rsidR="005633C0" w14:paraId="2A0024B5" w14:textId="77777777">
        <w:trPr>
          <w:trHeight w:val="277"/>
        </w:trPr>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2E9A5360" w14:textId="77777777" w:rsidR="005633C0" w:rsidRDefault="00000000">
            <w:pPr>
              <w:pStyle w:val="StandardWeb"/>
              <w:rPr>
                <w:rFonts w:ascii="Calibri Light" w:hAnsi="Calibri Light"/>
              </w:rPr>
            </w:pPr>
            <w:r>
              <w:rPr>
                <w:rFonts w:ascii="Calibri Light" w:hAnsi="Calibri Light"/>
                <w:color w:val="000000"/>
              </w:rPr>
              <w:lastRenderedPageBreak/>
              <w:t>7.</w:t>
            </w:r>
          </w:p>
        </w:tc>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717D58B2" w14:textId="77777777" w:rsidR="005633C0" w:rsidRDefault="00000000">
            <w:pPr>
              <w:pStyle w:val="StandardWeb"/>
              <w:rPr>
                <w:rFonts w:ascii="Calibri Light" w:hAnsi="Calibri Light"/>
              </w:rPr>
            </w:pPr>
            <w:r>
              <w:rPr>
                <w:rFonts w:ascii="Calibri Light" w:hAnsi="Calibri Light"/>
                <w:color w:val="000000"/>
              </w:rPr>
              <w:t>Rok valjanosti ponude</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70C0A829" w14:textId="77777777" w:rsidR="005633C0" w:rsidRDefault="00000000">
            <w:pPr>
              <w:pStyle w:val="StandardWeb"/>
              <w:jc w:val="both"/>
              <w:rPr>
                <w:rFonts w:ascii="Calibri Light" w:hAnsi="Calibri Light"/>
              </w:rPr>
            </w:pPr>
            <w:r>
              <w:rPr>
                <w:rFonts w:ascii="Calibri Light" w:hAnsi="Calibri Light"/>
                <w:color w:val="000000"/>
              </w:rPr>
              <w:t>45 dana od dana određenog za dostavu ponude</w:t>
            </w:r>
          </w:p>
        </w:tc>
      </w:tr>
      <w:tr w:rsidR="005633C0" w14:paraId="212C45FC" w14:textId="77777777">
        <w:trPr>
          <w:trHeight w:val="247"/>
        </w:trPr>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628CF850"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551EF69E" w14:textId="77777777" w:rsidR="005633C0" w:rsidRDefault="005633C0">
            <w:pPr>
              <w:spacing w:line="240" w:lineRule="auto"/>
              <w:rPr>
                <w:rFonts w:ascii="Calibri Light" w:hAnsi="Calibri Light"/>
                <w:sz w:val="24"/>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1FE7F846" w14:textId="77777777" w:rsidR="005633C0" w:rsidRDefault="005633C0">
            <w:pPr>
              <w:spacing w:line="240" w:lineRule="auto"/>
              <w:rPr>
                <w:rFonts w:ascii="Calibri Light" w:hAnsi="Calibri Light"/>
                <w:sz w:val="24"/>
              </w:rPr>
            </w:pPr>
          </w:p>
        </w:tc>
      </w:tr>
    </w:tbl>
    <w:p w14:paraId="3A85A2FF" w14:textId="77777777" w:rsidR="005633C0" w:rsidRDefault="005633C0">
      <w:pPr>
        <w:spacing w:line="240" w:lineRule="auto"/>
        <w:rPr>
          <w:rFonts w:ascii="Calibri Light" w:hAnsi="Calibri Light"/>
          <w:sz w:val="24"/>
        </w:rPr>
      </w:pPr>
    </w:p>
    <w:p w14:paraId="33CAF14C" w14:textId="77777777" w:rsidR="005633C0" w:rsidRDefault="00000000">
      <w:pPr>
        <w:pStyle w:val="StandardWeb"/>
        <w:jc w:val="both"/>
        <w:rPr>
          <w:rFonts w:ascii="Calibri Light" w:hAnsi="Calibri Light"/>
        </w:rPr>
      </w:pPr>
      <w:r>
        <w:rPr>
          <w:rFonts w:ascii="Calibri Light" w:hAnsi="Calibri Light"/>
          <w:color w:val="000000"/>
        </w:rPr>
        <w:t>Uz ponudu dostavljamo popis svih sastavnih dijelova i Privitaka ponude (Sadržaj ponude) uvezanih slijedećim redoslijedom: </w:t>
      </w:r>
    </w:p>
    <w:p w14:paraId="0B97B03A" w14:textId="77777777" w:rsidR="005633C0" w:rsidRDefault="00000000">
      <w:pPr>
        <w:pStyle w:val="StandardWeb"/>
        <w:rPr>
          <w:rFonts w:ascii="Calibri Light" w:hAnsi="Calibri Light"/>
        </w:rPr>
      </w:pPr>
      <w:r>
        <w:rPr>
          <w:rFonts w:ascii="Calibri Light" w:hAnsi="Calibri Light"/>
          <w:color w:val="000000"/>
        </w:rPr>
        <w:t> </w:t>
      </w:r>
    </w:p>
    <w:p w14:paraId="55505CB6" w14:textId="77777777" w:rsidR="005633C0" w:rsidRDefault="00000000">
      <w:pPr>
        <w:pStyle w:val="StandardWeb"/>
        <w:rPr>
          <w:rFonts w:ascii="Calibri Light" w:hAnsi="Calibri Light"/>
        </w:rPr>
      </w:pPr>
      <w:r>
        <w:rPr>
          <w:rFonts w:ascii="Calibri Light" w:hAnsi="Calibri Light"/>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01A270" w14:textId="77777777" w:rsidR="005633C0" w:rsidRDefault="00000000">
      <w:pPr>
        <w:pStyle w:val="StandardWeb"/>
        <w:rPr>
          <w:rFonts w:ascii="Calibri Light" w:hAnsi="Calibri Light"/>
        </w:rPr>
      </w:pPr>
      <w:r>
        <w:rPr>
          <w:rFonts w:ascii="Calibri Light" w:hAnsi="Calibri Light"/>
          <w:color w:val="000000"/>
        </w:rPr>
        <w:t>                            </w:t>
      </w:r>
    </w:p>
    <w:p w14:paraId="64C160E0" w14:textId="77777777" w:rsidR="005633C0" w:rsidRDefault="005633C0">
      <w:pPr>
        <w:spacing w:line="240" w:lineRule="auto"/>
        <w:jc w:val="right"/>
        <w:rPr>
          <w:b/>
          <w:sz w:val="24"/>
        </w:rPr>
      </w:pPr>
    </w:p>
    <w:p w14:paraId="69AE686F" w14:textId="77777777" w:rsidR="005633C0" w:rsidRDefault="00000000">
      <w:pPr>
        <w:spacing w:line="240" w:lineRule="auto"/>
        <w:ind w:left="7200" w:firstLine="720"/>
        <w:jc w:val="center"/>
        <w:rPr>
          <w:rFonts w:ascii="Calibri Light" w:hAnsi="Calibri Light"/>
          <w:b/>
          <w:sz w:val="24"/>
        </w:rPr>
      </w:pPr>
      <w:r>
        <w:rPr>
          <w:rFonts w:ascii="Calibri Light" w:hAnsi="Calibri Light"/>
          <w:b/>
          <w:sz w:val="24"/>
        </w:rPr>
        <w:t>Ponuditelj:</w:t>
      </w:r>
    </w:p>
    <w:p w14:paraId="62E95C37" w14:textId="77777777" w:rsidR="005633C0" w:rsidRDefault="005633C0">
      <w:pPr>
        <w:spacing w:line="240" w:lineRule="auto"/>
        <w:jc w:val="right"/>
        <w:rPr>
          <w:sz w:val="24"/>
        </w:rPr>
      </w:pPr>
    </w:p>
    <w:p w14:paraId="2D83876B" w14:textId="77777777" w:rsidR="005633C0" w:rsidRDefault="005633C0">
      <w:pPr>
        <w:spacing w:line="240" w:lineRule="auto"/>
        <w:jc w:val="right"/>
        <w:rPr>
          <w:sz w:val="24"/>
        </w:rPr>
      </w:pPr>
    </w:p>
    <w:p w14:paraId="29EEDAC1" w14:textId="77777777" w:rsidR="005633C0" w:rsidRDefault="00000000">
      <w:pPr>
        <w:spacing w:line="240" w:lineRule="auto"/>
        <w:jc w:val="right"/>
        <w:rPr>
          <w:rFonts w:ascii="Calibri Light" w:hAnsi="Calibri Light"/>
          <w:sz w:val="24"/>
        </w:rPr>
      </w:pPr>
      <w:r>
        <w:rPr>
          <w:rFonts w:ascii="Calibri Light" w:hAnsi="Calibri Light"/>
          <w:sz w:val="24"/>
        </w:rPr>
        <w:tab/>
        <w:t xml:space="preserve">                                      (tiskano upisati ime i prezime ovlaštene osobe ponuditelja)</w:t>
      </w:r>
    </w:p>
    <w:p w14:paraId="4B4AF182" w14:textId="77777777" w:rsidR="005633C0" w:rsidRDefault="005633C0">
      <w:pPr>
        <w:spacing w:line="240" w:lineRule="auto"/>
        <w:jc w:val="right"/>
        <w:rPr>
          <w:rFonts w:ascii="Calibri Light" w:hAnsi="Calibri Light"/>
          <w:sz w:val="24"/>
        </w:rPr>
      </w:pPr>
    </w:p>
    <w:p w14:paraId="151FE870" w14:textId="77777777" w:rsidR="005633C0" w:rsidRDefault="005633C0">
      <w:pPr>
        <w:spacing w:line="240" w:lineRule="auto"/>
        <w:jc w:val="right"/>
        <w:rPr>
          <w:sz w:val="24"/>
        </w:rPr>
      </w:pPr>
    </w:p>
    <w:p w14:paraId="0424CCDC" w14:textId="77777777" w:rsidR="005633C0" w:rsidRDefault="00000000">
      <w:pPr>
        <w:spacing w:after="240" w:line="240" w:lineRule="auto"/>
        <w:rPr>
          <w:rFonts w:ascii="Calibri Light" w:hAnsi="Calibri Light"/>
          <w:b/>
          <w:color w:val="000000"/>
          <w:sz w:val="24"/>
          <w:u w:val="single"/>
        </w:rPr>
      </w:pPr>
      <w:r>
        <w:rPr>
          <w:rFonts w:ascii="Calibri Light" w:hAnsi="Calibri Light"/>
          <w:sz w:val="24"/>
        </w:rPr>
        <w:t xml:space="preserve">                                                                              </w:t>
      </w:r>
      <w:r>
        <w:rPr>
          <w:rFonts w:ascii="Calibri Light" w:hAnsi="Calibri Light"/>
          <w:sz w:val="24"/>
        </w:rPr>
        <w:tab/>
      </w:r>
      <w:r>
        <w:rPr>
          <w:rFonts w:ascii="Calibri Light" w:hAnsi="Calibri Light"/>
          <w:sz w:val="24"/>
        </w:rPr>
        <w:tab/>
      </w:r>
      <w:r>
        <w:rPr>
          <w:rFonts w:ascii="Calibri Light" w:hAnsi="Calibri Light"/>
          <w:sz w:val="24"/>
        </w:rPr>
        <w:tab/>
      </w:r>
      <w:r>
        <w:rPr>
          <w:rFonts w:ascii="Calibri Light" w:hAnsi="Calibri Light"/>
          <w:sz w:val="24"/>
        </w:rPr>
        <w:tab/>
      </w:r>
      <w:r>
        <w:rPr>
          <w:rFonts w:ascii="Calibri Light" w:hAnsi="Calibri Light"/>
          <w:sz w:val="24"/>
        </w:rPr>
        <w:tab/>
      </w:r>
      <w:r>
        <w:rPr>
          <w:rFonts w:ascii="Calibri Light" w:hAnsi="Calibri Light"/>
          <w:sz w:val="24"/>
        </w:rPr>
        <w:tab/>
        <w:t xml:space="preserve">       Potpis i pečat</w:t>
      </w:r>
      <w:r>
        <w:rPr>
          <w:rFonts w:ascii="Calibri Light" w:hAnsi="Calibri Light"/>
          <w:sz w:val="24"/>
        </w:rPr>
        <w:br/>
      </w:r>
    </w:p>
    <w:p w14:paraId="12D3C1EE" w14:textId="77777777" w:rsidR="005633C0" w:rsidRDefault="005633C0">
      <w:pPr>
        <w:spacing w:line="240" w:lineRule="auto"/>
        <w:rPr>
          <w:rFonts w:ascii="Calibri Light" w:hAnsi="Calibri Light"/>
          <w:sz w:val="24"/>
        </w:rPr>
      </w:pPr>
    </w:p>
    <w:p w14:paraId="60C38F2A" w14:textId="77777777" w:rsidR="005633C0" w:rsidRDefault="00000000">
      <w:pPr>
        <w:pStyle w:val="StandardWeb"/>
        <w:rPr>
          <w:rFonts w:ascii="Calibri Light" w:hAnsi="Calibri Light"/>
        </w:rPr>
      </w:pPr>
      <w:r>
        <w:rPr>
          <w:rFonts w:ascii="Calibri Light" w:hAnsi="Calibri Light"/>
          <w:color w:val="000000"/>
        </w:rPr>
        <w:t>U _______________, ___________2026. godine</w:t>
      </w:r>
    </w:p>
    <w:p w14:paraId="495837F1" w14:textId="77777777" w:rsidR="005633C0" w:rsidRDefault="005633C0">
      <w:pPr>
        <w:spacing w:line="240" w:lineRule="auto"/>
        <w:rPr>
          <w:rFonts w:ascii="Calibri Light" w:hAnsi="Calibri Light"/>
          <w:sz w:val="24"/>
        </w:rPr>
      </w:pPr>
    </w:p>
    <w:p w14:paraId="5866F1CA" w14:textId="77777777" w:rsidR="005633C0" w:rsidRDefault="00000000">
      <w:pPr>
        <w:pStyle w:val="StandardWeb"/>
        <w:jc w:val="both"/>
        <w:rPr>
          <w:rFonts w:ascii="Calibri Light" w:hAnsi="Calibri Light"/>
        </w:rPr>
      </w:pPr>
      <w:r>
        <w:rPr>
          <w:rFonts w:ascii="Calibri Light" w:hAnsi="Calibri Light"/>
          <w:b/>
          <w:i/>
          <w:color w:val="000000"/>
        </w:rPr>
        <w:t>Napomena:</w:t>
      </w:r>
    </w:p>
    <w:p w14:paraId="0056B90A" w14:textId="77777777" w:rsidR="005633C0" w:rsidRDefault="005633C0">
      <w:pPr>
        <w:spacing w:line="240" w:lineRule="auto"/>
        <w:rPr>
          <w:rFonts w:ascii="Calibri Light" w:hAnsi="Calibri Light"/>
          <w:sz w:val="24"/>
        </w:rPr>
      </w:pPr>
    </w:p>
    <w:p w14:paraId="1A056244" w14:textId="77777777" w:rsidR="005633C0" w:rsidRDefault="00000000">
      <w:pPr>
        <w:pStyle w:val="StandardWeb"/>
        <w:jc w:val="both"/>
        <w:rPr>
          <w:rFonts w:ascii="Calibri Light" w:hAnsi="Calibri Light"/>
        </w:rPr>
      </w:pPr>
      <w:r>
        <w:rPr>
          <w:rFonts w:ascii="Calibri Light" w:hAnsi="Calibri Light"/>
          <w:b/>
          <w:i/>
          <w:color w:val="000000"/>
        </w:rPr>
        <w:t>*</w:t>
      </w:r>
      <w:r>
        <w:rPr>
          <w:rFonts w:ascii="Calibri Light" w:hAnsi="Calibri Light"/>
          <w:i/>
          <w:color w:val="000000"/>
        </w:rPr>
        <w:t xml:space="preserve">  Ako ponuditelj nije u sustavu poreza na dodanu vrijednost ili je predmet nabave oslobođen poreza na dodanu vrijednost, u ponudbenom listu, na mjesto predviđeno za upis cijene ponude </w:t>
      </w:r>
      <w:r>
        <w:rPr>
          <w:rFonts w:ascii="Calibri Light" w:hAnsi="Calibri Light"/>
          <w:i/>
          <w:color w:val="000000"/>
        </w:rPr>
        <w:lastRenderedPageBreak/>
        <w:t>s porezom na dodanu vrijednost, upisuje se isti iznos kao što je upisan na mjestu predviđenom za upis cijene ponude bez poreza na dodanu vrijednost, a mjesto predviđeno za upis iznosa poreza na dodanu vrijednost ostavlja se prazno.</w:t>
      </w:r>
    </w:p>
    <w:p w14:paraId="5B9795EE" w14:textId="77777777" w:rsidR="005633C0" w:rsidRDefault="005633C0">
      <w:pPr>
        <w:spacing w:line="240" w:lineRule="auto"/>
        <w:rPr>
          <w:rFonts w:ascii="Calibri Light" w:hAnsi="Calibri Light"/>
          <w:sz w:val="24"/>
        </w:rPr>
      </w:pPr>
    </w:p>
    <w:p w14:paraId="615FC1C1" w14:textId="77777777" w:rsidR="005633C0" w:rsidRDefault="005633C0">
      <w:pPr>
        <w:spacing w:line="240" w:lineRule="auto"/>
        <w:rPr>
          <w:rFonts w:ascii="Calibri Light" w:hAnsi="Calibri Light"/>
          <w:sz w:val="24"/>
        </w:rPr>
      </w:pPr>
    </w:p>
    <w:p w14:paraId="3198E38E" w14:textId="77777777" w:rsidR="005633C0" w:rsidRDefault="005633C0">
      <w:pPr>
        <w:spacing w:line="240" w:lineRule="auto"/>
        <w:rPr>
          <w:rFonts w:ascii="Calibri Light" w:hAnsi="Calibri Light"/>
          <w:sz w:val="24"/>
        </w:rPr>
      </w:pPr>
    </w:p>
    <w:p w14:paraId="515E7B47" w14:textId="77777777" w:rsidR="005633C0" w:rsidRDefault="005633C0">
      <w:pPr>
        <w:spacing w:line="240" w:lineRule="auto"/>
        <w:rPr>
          <w:rFonts w:ascii="Calibri Light" w:hAnsi="Calibri Light"/>
          <w:sz w:val="24"/>
        </w:rPr>
      </w:pPr>
    </w:p>
    <w:p w14:paraId="30AC3194" w14:textId="77777777" w:rsidR="005633C0" w:rsidRDefault="005633C0">
      <w:pPr>
        <w:spacing w:line="240" w:lineRule="auto"/>
        <w:rPr>
          <w:rFonts w:ascii="Calibri Light" w:hAnsi="Calibri Light"/>
          <w:sz w:val="24"/>
        </w:rPr>
      </w:pPr>
    </w:p>
    <w:p w14:paraId="58F6CBFD" w14:textId="77777777" w:rsidR="005633C0" w:rsidRDefault="005633C0">
      <w:pPr>
        <w:spacing w:line="240" w:lineRule="auto"/>
        <w:rPr>
          <w:rFonts w:ascii="Calibri Light" w:hAnsi="Calibri Light"/>
          <w:sz w:val="24"/>
        </w:rPr>
      </w:pPr>
    </w:p>
    <w:p w14:paraId="0EFC7EDB" w14:textId="77777777" w:rsidR="005633C0" w:rsidRDefault="005633C0">
      <w:pPr>
        <w:spacing w:line="240" w:lineRule="auto"/>
        <w:rPr>
          <w:rFonts w:ascii="Calibri Light" w:hAnsi="Calibri Light"/>
          <w:sz w:val="24"/>
        </w:rPr>
      </w:pPr>
    </w:p>
    <w:p w14:paraId="079B5827" w14:textId="77777777" w:rsidR="005633C0" w:rsidRDefault="005633C0">
      <w:pPr>
        <w:spacing w:line="240" w:lineRule="auto"/>
        <w:rPr>
          <w:rFonts w:ascii="Calibri Light" w:hAnsi="Calibri Light"/>
          <w:sz w:val="24"/>
        </w:rPr>
      </w:pPr>
    </w:p>
    <w:p w14:paraId="6D91734F" w14:textId="77777777" w:rsidR="005633C0" w:rsidRDefault="005633C0">
      <w:pPr>
        <w:pStyle w:val="Naslov2"/>
        <w:jc w:val="both"/>
        <w:rPr>
          <w:rFonts w:ascii="Calibri Light" w:hAnsi="Calibri Light"/>
          <w:b/>
          <w:color w:val="000000"/>
          <w:u w:val="single"/>
        </w:rPr>
      </w:pPr>
    </w:p>
    <w:p w14:paraId="00017ECF" w14:textId="77777777" w:rsidR="005633C0" w:rsidRDefault="005633C0">
      <w:pPr>
        <w:pStyle w:val="Naslov2"/>
        <w:jc w:val="both"/>
        <w:rPr>
          <w:rFonts w:ascii="Calibri Light" w:hAnsi="Calibri Light"/>
          <w:b/>
          <w:color w:val="000000"/>
          <w:u w:val="single"/>
        </w:rPr>
      </w:pPr>
    </w:p>
    <w:p w14:paraId="546A8E42" w14:textId="77777777" w:rsidR="005633C0" w:rsidRDefault="00000000">
      <w:pPr>
        <w:pStyle w:val="Naslov2"/>
        <w:jc w:val="both"/>
        <w:rPr>
          <w:rFonts w:ascii="Calibri Light" w:hAnsi="Calibri Light"/>
          <w:b/>
          <w:color w:val="000000"/>
          <w:u w:val="single"/>
        </w:rPr>
      </w:pPr>
      <w:r>
        <w:rPr>
          <w:rFonts w:ascii="Calibri Light" w:hAnsi="Calibri Light"/>
          <w:b/>
          <w:color w:val="000000"/>
          <w:u w:val="single"/>
        </w:rPr>
        <w:br w:type="page"/>
      </w:r>
    </w:p>
    <w:p w14:paraId="16E069A0" w14:textId="77777777" w:rsidR="005633C0" w:rsidRDefault="00000000">
      <w:pPr>
        <w:pStyle w:val="Naslov2"/>
        <w:jc w:val="both"/>
        <w:rPr>
          <w:rFonts w:ascii="Calibri Light" w:hAnsi="Calibri Light"/>
          <w:b/>
        </w:rPr>
      </w:pPr>
      <w:r>
        <w:rPr>
          <w:rFonts w:ascii="Calibri Light" w:hAnsi="Calibri Light"/>
          <w:b/>
          <w:color w:val="000000"/>
          <w:u w:val="single"/>
        </w:rPr>
        <w:lastRenderedPageBreak/>
        <w:t>Privitak III. – Podugovaratelji</w:t>
      </w:r>
    </w:p>
    <w:p w14:paraId="3A40D2D4" w14:textId="77777777" w:rsidR="005633C0" w:rsidRDefault="00000000">
      <w:pPr>
        <w:pStyle w:val="Naslov2"/>
        <w:jc w:val="both"/>
        <w:rPr>
          <w:rFonts w:ascii="Calibri Light" w:hAnsi="Calibri Light"/>
          <w:b/>
        </w:rPr>
      </w:pPr>
      <w:r>
        <w:rPr>
          <w:rFonts w:ascii="Calibri Light" w:hAnsi="Calibri Light"/>
          <w:color w:val="000000"/>
          <w:u w:val="single"/>
        </w:rPr>
        <w:t>(popunjava se samo ako se dio ugovora o javnoj nabavi daje u podugovor)</w:t>
      </w:r>
    </w:p>
    <w:p w14:paraId="63E4CF3A" w14:textId="77777777" w:rsidR="005633C0" w:rsidRDefault="005633C0">
      <w:pPr>
        <w:spacing w:line="240" w:lineRule="auto"/>
        <w:rPr>
          <w:rFonts w:ascii="Calibri Light" w:hAnsi="Calibri Light"/>
          <w:sz w:val="24"/>
        </w:rPr>
      </w:pPr>
    </w:p>
    <w:p w14:paraId="5BEED775" w14:textId="77777777" w:rsidR="005633C0" w:rsidRDefault="00000000">
      <w:pPr>
        <w:pStyle w:val="StandardWeb"/>
        <w:rPr>
          <w:rFonts w:ascii="Calibri Light" w:hAnsi="Calibri Light"/>
        </w:rPr>
      </w:pPr>
      <w:r>
        <w:rPr>
          <w:rFonts w:ascii="Calibri Light" w:hAnsi="Calibri Light"/>
          <w:b/>
          <w:color w:val="000000"/>
        </w:rPr>
        <w:t>Podaci o podugovarateljima i podaci o dijelu ugovora o javnoj nabavi, u slučaju da se dio ugovora o javnoj nabavi daje u podugovor</w:t>
      </w:r>
    </w:p>
    <w:tbl>
      <w:tblPr>
        <w:tblW w:w="0" w:type="auto"/>
        <w:tblCellMar>
          <w:top w:w="15" w:type="dxa"/>
          <w:left w:w="15" w:type="dxa"/>
          <w:bottom w:w="15" w:type="dxa"/>
          <w:right w:w="15" w:type="dxa"/>
        </w:tblCellMar>
        <w:tblLook w:val="04A0" w:firstRow="1" w:lastRow="0" w:firstColumn="1" w:lastColumn="0" w:noHBand="0" w:noVBand="1"/>
      </w:tblPr>
      <w:tblGrid>
        <w:gridCol w:w="2117"/>
        <w:gridCol w:w="6945"/>
      </w:tblGrid>
      <w:tr w:rsidR="005633C0" w14:paraId="56FAD4BD" w14:textId="77777777">
        <w:trPr>
          <w:trHeight w:val="789"/>
        </w:trPr>
        <w:tc>
          <w:tcPr>
            <w:tcW w:w="0" w:type="auto"/>
            <w:tcBorders>
              <w:top w:val="single" w:sz="4" w:space="0" w:color="999999"/>
              <w:left w:val="single" w:sz="4" w:space="0" w:color="999999"/>
              <w:bottom w:val="single" w:sz="4" w:space="0" w:color="999999"/>
              <w:right w:val="single" w:sz="4" w:space="0" w:color="999999"/>
            </w:tcBorders>
            <w:shd w:val="clear" w:color="auto" w:fill="C0C0C0"/>
            <w:tcMar>
              <w:top w:w="0" w:type="dxa"/>
              <w:left w:w="108" w:type="dxa"/>
              <w:bottom w:w="0" w:type="dxa"/>
              <w:right w:w="108" w:type="dxa"/>
            </w:tcMar>
            <w:vAlign w:val="center"/>
            <w:hideMark/>
          </w:tcPr>
          <w:p w14:paraId="74CC9937" w14:textId="77777777" w:rsidR="005633C0" w:rsidRDefault="005633C0">
            <w:pPr>
              <w:spacing w:line="240" w:lineRule="auto"/>
              <w:rPr>
                <w:rFonts w:ascii="Calibri Light" w:hAnsi="Calibri Light"/>
                <w:sz w:val="24"/>
              </w:rPr>
            </w:pPr>
          </w:p>
          <w:p w14:paraId="681EBA87" w14:textId="77777777" w:rsidR="005633C0" w:rsidRDefault="00000000">
            <w:pPr>
              <w:pStyle w:val="StandardWeb"/>
              <w:rPr>
                <w:rFonts w:ascii="Calibri Light" w:hAnsi="Calibri Light"/>
              </w:rPr>
            </w:pPr>
            <w:r>
              <w:rPr>
                <w:rFonts w:ascii="Calibri Light" w:hAnsi="Calibri Light"/>
                <w:color w:val="000000"/>
              </w:rPr>
              <w:t>Naziv i sjedište naručitelja:</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vAlign w:val="center"/>
            <w:hideMark/>
          </w:tcPr>
          <w:p w14:paraId="7DE6CE71" w14:textId="77777777" w:rsidR="005633C0" w:rsidRDefault="00000000">
            <w:pPr>
              <w:pStyle w:val="StandardWeb"/>
              <w:jc w:val="both"/>
              <w:rPr>
                <w:rFonts w:ascii="Calibri Light" w:hAnsi="Calibri Light"/>
              </w:rPr>
            </w:pPr>
            <w:r>
              <w:rPr>
                <w:rFonts w:ascii="Calibri Light" w:hAnsi="Calibri Light"/>
              </w:rPr>
              <w:t xml:space="preserve">Osnovna škola Jurja Dobrile – Scuola elementare „Juraj Dobrila” Rovinj – Rovigno, </w:t>
            </w:r>
            <w:r>
              <w:rPr>
                <w:rFonts w:ascii="Calibri Light" w:hAnsi="Calibri Light"/>
                <w:color w:val="000000"/>
              </w:rPr>
              <w:t>Stanka Pauletića 8, Rovinj-Rovigno</w:t>
            </w:r>
          </w:p>
          <w:p w14:paraId="1A8AB97E" w14:textId="77777777" w:rsidR="005633C0" w:rsidRDefault="005633C0">
            <w:pPr>
              <w:pStyle w:val="StandardWeb"/>
              <w:jc w:val="both"/>
              <w:rPr>
                <w:rFonts w:ascii="Calibri Light" w:hAnsi="Calibri Light"/>
                <w:b/>
                <w:color w:val="000000"/>
              </w:rPr>
            </w:pPr>
          </w:p>
        </w:tc>
      </w:tr>
    </w:tbl>
    <w:p w14:paraId="6FC038D0" w14:textId="77777777" w:rsidR="005633C0" w:rsidRDefault="005633C0">
      <w:pPr>
        <w:pStyle w:val="StandardWeb"/>
        <w:jc w:val="both"/>
        <w:rPr>
          <w:rFonts w:ascii="Calibri Light" w:hAnsi="Calibri Light"/>
          <w:b/>
          <w:color w:val="000000"/>
        </w:rPr>
      </w:pPr>
    </w:p>
    <w:p w14:paraId="3C5081D1" w14:textId="77777777" w:rsidR="005633C0" w:rsidRDefault="00000000">
      <w:pPr>
        <w:pStyle w:val="StandardWeb"/>
        <w:numPr>
          <w:ilvl w:val="0"/>
          <w:numId w:val="11"/>
        </w:numPr>
        <w:jc w:val="both"/>
        <w:rPr>
          <w:rFonts w:ascii="Calibri Light" w:hAnsi="Calibri Light"/>
          <w:color w:val="000000"/>
        </w:rPr>
      </w:pPr>
      <w:r>
        <w:rPr>
          <w:rFonts w:ascii="Calibri Light" w:hAnsi="Calibri Light"/>
          <w:b/>
          <w:color w:val="000000"/>
        </w:rPr>
        <w:t>Podaci o podugovaratelju (ime, tvrtka, skraćena tvrtka, sjedište, OIB ili nacionalni identifikacijski broj prema zemlji sjedišta gospodarskog subjekta, ako je primjenjivo i broj računa podugovaratelju):</w:t>
      </w:r>
    </w:p>
    <w:p w14:paraId="77910B4F" w14:textId="77777777" w:rsidR="005633C0" w:rsidRDefault="00000000">
      <w:pPr>
        <w:pStyle w:val="StandardWeb"/>
        <w:numPr>
          <w:ilvl w:val="0"/>
          <w:numId w:val="12"/>
        </w:numPr>
        <w:tabs>
          <w:tab w:val="left" w:pos="720"/>
        </w:tabs>
        <w:rPr>
          <w:rFonts w:ascii="Calibri Light" w:hAnsi="Calibri Light"/>
          <w:color w:val="000000"/>
        </w:rPr>
      </w:pPr>
      <w:r>
        <w:rPr>
          <w:rFonts w:ascii="Calibri Light" w:hAnsi="Calibri Light"/>
          <w:color w:val="000000"/>
        </w:rPr>
        <w:t>Podugovaratelj: </w:t>
      </w:r>
    </w:p>
    <w:p w14:paraId="126BD47B" w14:textId="77777777" w:rsidR="005633C0" w:rsidRDefault="00000000">
      <w:pPr>
        <w:pStyle w:val="StandardWeb"/>
        <w:numPr>
          <w:ilvl w:val="0"/>
          <w:numId w:val="12"/>
        </w:numPr>
        <w:tabs>
          <w:tab w:val="left" w:pos="720"/>
        </w:tabs>
        <w:rPr>
          <w:rFonts w:ascii="Calibri Light" w:hAnsi="Calibri Light"/>
          <w:color w:val="000000"/>
        </w:rPr>
      </w:pPr>
      <w:r>
        <w:rPr>
          <w:rFonts w:ascii="Calibri Light" w:hAnsi="Calibri Light"/>
          <w:color w:val="000000"/>
        </w:rPr>
        <w:t>Podugovaratelj: </w:t>
      </w:r>
    </w:p>
    <w:p w14:paraId="4DC3330C" w14:textId="77777777" w:rsidR="005633C0" w:rsidRDefault="00000000">
      <w:pPr>
        <w:pStyle w:val="StandardWeb"/>
        <w:numPr>
          <w:ilvl w:val="0"/>
          <w:numId w:val="11"/>
        </w:numPr>
        <w:rPr>
          <w:rFonts w:ascii="Calibri Light" w:hAnsi="Calibri Light"/>
          <w:color w:val="000000"/>
        </w:rPr>
      </w:pPr>
      <w:r>
        <w:rPr>
          <w:rFonts w:ascii="Calibri Light" w:hAnsi="Calibri Light"/>
          <w:b/>
          <w:color w:val="000000"/>
        </w:rPr>
        <w:t>Predmet koji se daje u podugovor:</w:t>
      </w:r>
    </w:p>
    <w:p w14:paraId="548A2E52" w14:textId="77777777" w:rsidR="005633C0" w:rsidRDefault="00000000">
      <w:pPr>
        <w:pStyle w:val="StandardWeb"/>
        <w:numPr>
          <w:ilvl w:val="0"/>
          <w:numId w:val="13"/>
        </w:numPr>
        <w:tabs>
          <w:tab w:val="left" w:pos="720"/>
        </w:tabs>
        <w:rPr>
          <w:rFonts w:ascii="Calibri Light" w:hAnsi="Calibri Light"/>
          <w:color w:val="000000"/>
        </w:rPr>
      </w:pPr>
      <w:r>
        <w:rPr>
          <w:rFonts w:ascii="Calibri Light" w:hAnsi="Calibri Light"/>
          <w:color w:val="000000"/>
        </w:rPr>
        <w:t>Podugovaratelj: </w:t>
      </w:r>
    </w:p>
    <w:p w14:paraId="541FED42" w14:textId="77777777" w:rsidR="005633C0" w:rsidRDefault="00000000">
      <w:pPr>
        <w:pStyle w:val="StandardWeb"/>
        <w:numPr>
          <w:ilvl w:val="0"/>
          <w:numId w:val="13"/>
        </w:numPr>
        <w:tabs>
          <w:tab w:val="left" w:pos="720"/>
        </w:tabs>
        <w:rPr>
          <w:rFonts w:ascii="Calibri Light" w:hAnsi="Calibri Light"/>
          <w:color w:val="000000"/>
        </w:rPr>
      </w:pPr>
      <w:r>
        <w:rPr>
          <w:rFonts w:ascii="Calibri Light" w:hAnsi="Calibri Light"/>
          <w:color w:val="000000"/>
        </w:rPr>
        <w:t>Podugovaratelj:</w:t>
      </w:r>
      <w:r>
        <w:rPr>
          <w:rFonts w:ascii="Calibri Light" w:hAnsi="Calibri Light"/>
          <w:b/>
          <w:color w:val="000000"/>
        </w:rPr>
        <w:t> </w:t>
      </w:r>
    </w:p>
    <w:p w14:paraId="67DDE546" w14:textId="77777777" w:rsidR="005633C0" w:rsidRDefault="00000000">
      <w:pPr>
        <w:numPr>
          <w:ilvl w:val="0"/>
          <w:numId w:val="11"/>
        </w:numPr>
        <w:rPr>
          <w:rFonts w:ascii="Calibri Light" w:hAnsi="Calibri Light"/>
          <w:sz w:val="24"/>
        </w:rPr>
      </w:pPr>
      <w:r>
        <w:rPr>
          <w:rFonts w:ascii="Calibri Light" w:hAnsi="Calibri Light"/>
          <w:b/>
          <w:color w:val="000000"/>
          <w:sz w:val="24"/>
        </w:rPr>
        <w:t>Količina koja se daje u podugovor:</w:t>
      </w:r>
    </w:p>
    <w:p w14:paraId="46B1A8A3" w14:textId="77777777" w:rsidR="005633C0" w:rsidRDefault="00000000">
      <w:pPr>
        <w:pStyle w:val="StandardWeb"/>
        <w:numPr>
          <w:ilvl w:val="0"/>
          <w:numId w:val="14"/>
        </w:numPr>
        <w:tabs>
          <w:tab w:val="left" w:pos="720"/>
        </w:tabs>
        <w:rPr>
          <w:rFonts w:ascii="Calibri Light" w:hAnsi="Calibri Light"/>
          <w:color w:val="000000"/>
        </w:rPr>
      </w:pPr>
      <w:r>
        <w:rPr>
          <w:rFonts w:ascii="Calibri Light" w:hAnsi="Calibri Light"/>
          <w:color w:val="000000"/>
        </w:rPr>
        <w:t>Podugovaratelj: </w:t>
      </w:r>
    </w:p>
    <w:p w14:paraId="289F58DF" w14:textId="77777777" w:rsidR="005633C0" w:rsidRDefault="00000000">
      <w:pPr>
        <w:pStyle w:val="StandardWeb"/>
        <w:numPr>
          <w:ilvl w:val="0"/>
          <w:numId w:val="14"/>
        </w:numPr>
        <w:tabs>
          <w:tab w:val="left" w:pos="720"/>
        </w:tabs>
        <w:rPr>
          <w:rFonts w:ascii="Calibri Light" w:hAnsi="Calibri Light"/>
          <w:color w:val="000000"/>
        </w:rPr>
      </w:pPr>
      <w:r>
        <w:rPr>
          <w:rFonts w:ascii="Calibri Light" w:hAnsi="Calibri Light"/>
          <w:color w:val="000000"/>
        </w:rPr>
        <w:t>Podugovaratelj: </w:t>
      </w:r>
    </w:p>
    <w:p w14:paraId="04212CD2" w14:textId="77777777" w:rsidR="005633C0" w:rsidRDefault="00000000">
      <w:pPr>
        <w:numPr>
          <w:ilvl w:val="0"/>
          <w:numId w:val="11"/>
        </w:numPr>
        <w:rPr>
          <w:rFonts w:ascii="Calibri Light" w:hAnsi="Calibri Light"/>
          <w:sz w:val="24"/>
        </w:rPr>
      </w:pPr>
      <w:r>
        <w:rPr>
          <w:rFonts w:ascii="Calibri Light" w:hAnsi="Calibri Light"/>
          <w:b/>
          <w:color w:val="000000"/>
          <w:sz w:val="24"/>
        </w:rPr>
        <w:t>Vrijednost podugovora:</w:t>
      </w:r>
    </w:p>
    <w:p w14:paraId="07C1248C" w14:textId="77777777" w:rsidR="005633C0" w:rsidRDefault="00000000">
      <w:pPr>
        <w:pStyle w:val="StandardWeb"/>
        <w:numPr>
          <w:ilvl w:val="0"/>
          <w:numId w:val="15"/>
        </w:numPr>
        <w:tabs>
          <w:tab w:val="left" w:pos="720"/>
        </w:tabs>
        <w:rPr>
          <w:rFonts w:ascii="Calibri Light" w:hAnsi="Calibri Light"/>
          <w:color w:val="000000"/>
        </w:rPr>
      </w:pPr>
      <w:r>
        <w:rPr>
          <w:rFonts w:ascii="Calibri Light" w:hAnsi="Calibri Light"/>
          <w:color w:val="000000"/>
        </w:rPr>
        <w:t>Podugovaratelj: </w:t>
      </w:r>
    </w:p>
    <w:p w14:paraId="17A3C170" w14:textId="77777777" w:rsidR="005633C0" w:rsidRDefault="00000000">
      <w:pPr>
        <w:pStyle w:val="StandardWeb"/>
        <w:numPr>
          <w:ilvl w:val="0"/>
          <w:numId w:val="15"/>
        </w:numPr>
        <w:tabs>
          <w:tab w:val="left" w:pos="720"/>
        </w:tabs>
        <w:rPr>
          <w:rFonts w:ascii="Calibri Light" w:hAnsi="Calibri Light"/>
          <w:color w:val="000000"/>
        </w:rPr>
      </w:pPr>
      <w:r>
        <w:rPr>
          <w:rFonts w:ascii="Calibri Light" w:hAnsi="Calibri Light"/>
          <w:color w:val="000000"/>
        </w:rPr>
        <w:t>Podugovaratelj: </w:t>
      </w:r>
    </w:p>
    <w:p w14:paraId="0040B078" w14:textId="77777777" w:rsidR="005633C0" w:rsidRDefault="00000000">
      <w:pPr>
        <w:numPr>
          <w:ilvl w:val="0"/>
          <w:numId w:val="11"/>
        </w:numPr>
        <w:rPr>
          <w:rFonts w:ascii="Calibri Light" w:hAnsi="Calibri Light"/>
          <w:sz w:val="24"/>
        </w:rPr>
      </w:pPr>
      <w:r>
        <w:rPr>
          <w:rFonts w:ascii="Calibri Light" w:hAnsi="Calibri Light"/>
          <w:b/>
          <w:color w:val="000000"/>
          <w:sz w:val="24"/>
        </w:rPr>
        <w:t>Postotni dio ugovora o javnoj nabavi koji se daje u podugovor:</w:t>
      </w:r>
    </w:p>
    <w:p w14:paraId="4CBEA9B5" w14:textId="77777777" w:rsidR="005633C0" w:rsidRDefault="00000000">
      <w:pPr>
        <w:pStyle w:val="StandardWeb"/>
        <w:numPr>
          <w:ilvl w:val="0"/>
          <w:numId w:val="16"/>
        </w:numPr>
        <w:tabs>
          <w:tab w:val="left" w:pos="720"/>
        </w:tabs>
        <w:rPr>
          <w:rFonts w:ascii="Calibri Light" w:hAnsi="Calibri Light"/>
          <w:color w:val="000000"/>
        </w:rPr>
      </w:pPr>
      <w:r>
        <w:rPr>
          <w:rFonts w:ascii="Calibri Light" w:hAnsi="Calibri Light"/>
          <w:color w:val="000000"/>
        </w:rPr>
        <w:t>Podugovaratelj: </w:t>
      </w:r>
    </w:p>
    <w:p w14:paraId="498174D9" w14:textId="77777777" w:rsidR="005633C0" w:rsidRDefault="00000000">
      <w:pPr>
        <w:pStyle w:val="StandardWeb"/>
        <w:numPr>
          <w:ilvl w:val="0"/>
          <w:numId w:val="16"/>
        </w:numPr>
        <w:tabs>
          <w:tab w:val="left" w:pos="720"/>
        </w:tabs>
        <w:rPr>
          <w:rFonts w:ascii="Calibri Light" w:hAnsi="Calibri Light"/>
          <w:b/>
          <w:color w:val="000000"/>
        </w:rPr>
      </w:pPr>
      <w:r>
        <w:rPr>
          <w:rFonts w:ascii="Calibri Light" w:hAnsi="Calibri Light"/>
          <w:color w:val="000000"/>
        </w:rPr>
        <w:t>Podugovaratelj:                               </w:t>
      </w:r>
      <w:r>
        <w:rPr>
          <w:rFonts w:ascii="Calibri Light" w:hAnsi="Calibri Light"/>
          <w:b/>
          <w:color w:val="000000"/>
        </w:rPr>
        <w:t>                                                  </w:t>
      </w:r>
    </w:p>
    <w:p w14:paraId="066C86DF" w14:textId="77777777" w:rsidR="005633C0" w:rsidRDefault="00000000">
      <w:pPr>
        <w:spacing w:line="240" w:lineRule="auto"/>
        <w:ind w:left="7200" w:firstLine="720"/>
        <w:jc w:val="center"/>
        <w:rPr>
          <w:sz w:val="24"/>
        </w:rPr>
      </w:pPr>
      <w:r>
        <w:rPr>
          <w:rFonts w:ascii="Calibri Light" w:hAnsi="Calibri Light"/>
          <w:b/>
          <w:sz w:val="24"/>
        </w:rPr>
        <w:t>Ponuditelj:</w:t>
      </w:r>
    </w:p>
    <w:p w14:paraId="0C7ECAEB" w14:textId="77777777" w:rsidR="005633C0" w:rsidRDefault="00000000">
      <w:pPr>
        <w:spacing w:line="240" w:lineRule="auto"/>
        <w:jc w:val="right"/>
        <w:rPr>
          <w:sz w:val="24"/>
        </w:rPr>
      </w:pPr>
      <w:r>
        <w:rPr>
          <w:rFonts w:ascii="Calibri Light" w:hAnsi="Calibri Light"/>
          <w:sz w:val="24"/>
        </w:rPr>
        <w:tab/>
        <w:t xml:space="preserve">                                      (tiskano upisati ime i prezime ovlaštene osobe ponuditelja)</w:t>
      </w:r>
    </w:p>
    <w:p w14:paraId="773B4BCB" w14:textId="77777777" w:rsidR="005633C0" w:rsidRDefault="00000000">
      <w:pPr>
        <w:spacing w:after="240" w:line="240" w:lineRule="auto"/>
        <w:rPr>
          <w:rFonts w:ascii="Calibri Light" w:hAnsi="Calibri Light"/>
          <w:b/>
          <w:color w:val="000000"/>
          <w:sz w:val="24"/>
          <w:u w:val="single"/>
        </w:rPr>
      </w:pPr>
      <w:r>
        <w:rPr>
          <w:rFonts w:ascii="Calibri Light" w:hAnsi="Calibri Light"/>
          <w:sz w:val="24"/>
        </w:rPr>
        <w:t xml:space="preserve">                                                                  </w:t>
      </w:r>
      <w:r>
        <w:rPr>
          <w:rFonts w:ascii="Calibri Light" w:hAnsi="Calibri Light"/>
          <w:sz w:val="24"/>
        </w:rPr>
        <w:tab/>
      </w:r>
      <w:r>
        <w:rPr>
          <w:rFonts w:ascii="Calibri Light" w:hAnsi="Calibri Light"/>
          <w:sz w:val="24"/>
        </w:rPr>
        <w:tab/>
      </w:r>
      <w:r>
        <w:rPr>
          <w:rFonts w:ascii="Calibri Light" w:hAnsi="Calibri Light"/>
          <w:sz w:val="24"/>
        </w:rPr>
        <w:tab/>
      </w:r>
      <w:r>
        <w:rPr>
          <w:rFonts w:ascii="Calibri Light" w:hAnsi="Calibri Light"/>
          <w:sz w:val="24"/>
        </w:rPr>
        <w:tab/>
      </w:r>
      <w:r>
        <w:rPr>
          <w:rFonts w:ascii="Calibri Light" w:hAnsi="Calibri Light"/>
          <w:sz w:val="24"/>
        </w:rPr>
        <w:tab/>
        <w:t xml:space="preserve">    Potpis i pečat</w:t>
      </w:r>
      <w:r>
        <w:rPr>
          <w:rFonts w:ascii="Calibri Light" w:hAnsi="Calibri Light"/>
          <w:sz w:val="24"/>
        </w:rPr>
        <w:br/>
      </w:r>
    </w:p>
    <w:p w14:paraId="38D7B451" w14:textId="77777777" w:rsidR="005633C0" w:rsidRDefault="00000000">
      <w:pPr>
        <w:pStyle w:val="StandardWeb"/>
        <w:rPr>
          <w:rFonts w:ascii="Calibri Light" w:hAnsi="Calibri Light"/>
          <w:color w:val="000000"/>
        </w:rPr>
      </w:pPr>
      <w:r>
        <w:rPr>
          <w:rFonts w:ascii="Calibri Light" w:hAnsi="Calibri Light"/>
          <w:color w:val="000000"/>
        </w:rPr>
        <w:t>U _______________, ___________2026. godine</w:t>
      </w:r>
    </w:p>
    <w:p w14:paraId="462D4DC9" w14:textId="77777777" w:rsidR="005633C0" w:rsidRDefault="00000000">
      <w:pPr>
        <w:pStyle w:val="Naslov2"/>
        <w:jc w:val="both"/>
        <w:rPr>
          <w:rFonts w:ascii="Calibri Light" w:hAnsi="Calibri Light"/>
          <w:b/>
        </w:rPr>
      </w:pPr>
      <w:bookmarkStart w:id="6" w:name="_Hlk195101913"/>
      <w:r>
        <w:rPr>
          <w:rFonts w:ascii="Calibri Light" w:hAnsi="Calibri Light"/>
          <w:b/>
          <w:color w:val="000000"/>
          <w:u w:val="single"/>
        </w:rPr>
        <w:lastRenderedPageBreak/>
        <w:t>Privitak IV. – Izjava o prihvaćanju  općih i posebnih uvjeta iz Poziva za dostavu ponude   </w:t>
      </w:r>
    </w:p>
    <w:p w14:paraId="530DE100" w14:textId="77777777" w:rsidR="005633C0" w:rsidRDefault="005633C0">
      <w:pPr>
        <w:spacing w:line="240" w:lineRule="auto"/>
        <w:rPr>
          <w:rFonts w:ascii="Calibri Light" w:hAnsi="Calibri Light"/>
          <w:sz w:val="24"/>
        </w:rPr>
      </w:pPr>
    </w:p>
    <w:p w14:paraId="567D93B1" w14:textId="77777777" w:rsidR="005633C0" w:rsidRDefault="00000000">
      <w:pPr>
        <w:pStyle w:val="StandardWeb"/>
        <w:rPr>
          <w:rFonts w:ascii="Calibri Light" w:hAnsi="Calibri Light"/>
        </w:rPr>
      </w:pPr>
      <w:bookmarkStart w:id="7" w:name="_Hlk188257801"/>
      <w:r>
        <w:rPr>
          <w:rFonts w:ascii="Calibri Light" w:hAnsi="Calibri Light"/>
          <w:color w:val="000000"/>
        </w:rPr>
        <w:t>Naziv ponuditelja: _________________________________________________________________</w:t>
      </w:r>
    </w:p>
    <w:p w14:paraId="2A97CD36" w14:textId="77777777" w:rsidR="005633C0" w:rsidRDefault="005633C0">
      <w:pPr>
        <w:spacing w:line="240" w:lineRule="auto"/>
        <w:rPr>
          <w:rFonts w:ascii="Calibri Light" w:hAnsi="Calibri Light"/>
          <w:sz w:val="24"/>
        </w:rPr>
      </w:pPr>
    </w:p>
    <w:p w14:paraId="1CA85747" w14:textId="77777777" w:rsidR="005633C0" w:rsidRDefault="00000000">
      <w:pPr>
        <w:pStyle w:val="StandardWeb"/>
        <w:rPr>
          <w:rFonts w:ascii="Calibri Light" w:hAnsi="Calibri Light"/>
        </w:rPr>
      </w:pPr>
      <w:r>
        <w:rPr>
          <w:rFonts w:ascii="Calibri Light" w:hAnsi="Calibri Light"/>
          <w:color w:val="000000"/>
        </w:rPr>
        <w:t>Sjedište/prebivalište ponuditelja:______________________________________________________</w:t>
      </w:r>
    </w:p>
    <w:p w14:paraId="0128FD4A" w14:textId="77777777" w:rsidR="005633C0" w:rsidRDefault="005633C0">
      <w:pPr>
        <w:spacing w:line="240" w:lineRule="auto"/>
        <w:rPr>
          <w:rFonts w:ascii="Calibri Light" w:hAnsi="Calibri Light"/>
          <w:sz w:val="24"/>
        </w:rPr>
      </w:pPr>
    </w:p>
    <w:p w14:paraId="1C899FBB" w14:textId="77777777" w:rsidR="005633C0" w:rsidRDefault="00000000">
      <w:pPr>
        <w:pStyle w:val="StandardWeb"/>
        <w:rPr>
          <w:rFonts w:ascii="Calibri Light" w:hAnsi="Calibri Light"/>
        </w:rPr>
      </w:pPr>
      <w:r>
        <w:rPr>
          <w:rFonts w:ascii="Calibri Light" w:hAnsi="Calibri Light"/>
          <w:color w:val="000000"/>
        </w:rPr>
        <w:t>OIB ponuditelja:___________________________________________________________________</w:t>
      </w:r>
    </w:p>
    <w:p w14:paraId="66C183FA" w14:textId="77777777" w:rsidR="005633C0" w:rsidRDefault="00000000">
      <w:pPr>
        <w:pStyle w:val="StandardWeb"/>
        <w:jc w:val="both"/>
        <w:rPr>
          <w:rFonts w:ascii="Calibri Light" w:hAnsi="Calibri Light"/>
        </w:rPr>
      </w:pP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p>
    <w:p w14:paraId="28F0F842" w14:textId="77777777" w:rsidR="005633C0" w:rsidRDefault="005633C0">
      <w:pPr>
        <w:spacing w:line="240" w:lineRule="auto"/>
        <w:rPr>
          <w:rFonts w:ascii="Calibri Light" w:hAnsi="Calibri Light"/>
          <w:sz w:val="24"/>
        </w:rPr>
      </w:pPr>
    </w:p>
    <w:p w14:paraId="3F70C375" w14:textId="77777777" w:rsidR="005633C0" w:rsidRDefault="00000000">
      <w:pPr>
        <w:spacing w:line="240" w:lineRule="auto"/>
        <w:rPr>
          <w:rFonts w:ascii="Calibri Light" w:hAnsi="Calibri Light"/>
          <w:b/>
          <w:sz w:val="24"/>
        </w:rPr>
      </w:pPr>
      <w:r>
        <w:rPr>
          <w:rFonts w:ascii="Calibri Light" w:hAnsi="Calibri Light"/>
          <w:color w:val="000000"/>
          <w:sz w:val="24"/>
        </w:rPr>
        <w:t xml:space="preserve">Kao ponuditelj pozvan za dostavu ponude za </w:t>
      </w:r>
      <w:r>
        <w:rPr>
          <w:rFonts w:ascii="Calibri Light" w:hAnsi="Calibri Light"/>
          <w:b/>
          <w:sz w:val="24"/>
        </w:rPr>
        <w:t>Nabava kruha i krušnih proizvoda</w:t>
      </w:r>
    </w:p>
    <w:p w14:paraId="64074448" w14:textId="77777777" w:rsidR="005633C0" w:rsidRDefault="00000000">
      <w:pPr>
        <w:pStyle w:val="StandardWeb"/>
        <w:jc w:val="both"/>
        <w:rPr>
          <w:rFonts w:ascii="Calibri Light" w:hAnsi="Calibri Light"/>
          <w:b/>
          <w:color w:val="000000"/>
        </w:rPr>
      </w:pPr>
      <w:r>
        <w:rPr>
          <w:rFonts w:ascii="Calibri Light" w:hAnsi="Calibri Light"/>
          <w:b/>
        </w:rPr>
        <w:t xml:space="preserve">  </w:t>
      </w:r>
      <w:r>
        <w:rPr>
          <w:rFonts w:ascii="Calibri Light" w:hAnsi="Calibri Light"/>
          <w:b/>
          <w:i/>
          <w:color w:val="000000"/>
        </w:rPr>
        <w:t xml:space="preserve"> </w:t>
      </w:r>
    </w:p>
    <w:p w14:paraId="05D363C3" w14:textId="77777777" w:rsidR="005633C0" w:rsidRDefault="005633C0">
      <w:pPr>
        <w:spacing w:after="240" w:line="240" w:lineRule="auto"/>
        <w:rPr>
          <w:rFonts w:ascii="Calibri Light" w:hAnsi="Calibri Light"/>
          <w:sz w:val="24"/>
        </w:rPr>
      </w:pPr>
    </w:p>
    <w:p w14:paraId="19A6EF02" w14:textId="77777777" w:rsidR="005633C0" w:rsidRDefault="00000000">
      <w:pPr>
        <w:pStyle w:val="StandardWeb"/>
        <w:jc w:val="center"/>
        <w:rPr>
          <w:rFonts w:ascii="Calibri Light" w:hAnsi="Calibri Light"/>
        </w:rPr>
      </w:pPr>
      <w:r>
        <w:rPr>
          <w:rFonts w:ascii="Calibri Light" w:hAnsi="Calibri Light"/>
          <w:b/>
          <w:color w:val="000000"/>
        </w:rPr>
        <w:t>IZJAVLJUJEM</w:t>
      </w:r>
    </w:p>
    <w:p w14:paraId="342BD7ED" w14:textId="77777777" w:rsidR="005633C0" w:rsidRDefault="005633C0">
      <w:pPr>
        <w:spacing w:line="240" w:lineRule="auto"/>
        <w:rPr>
          <w:rFonts w:ascii="Calibri Light" w:hAnsi="Calibri Light"/>
          <w:sz w:val="24"/>
        </w:rPr>
      </w:pPr>
    </w:p>
    <w:p w14:paraId="11075B6B" w14:textId="77777777" w:rsidR="005633C0" w:rsidRDefault="00000000">
      <w:pPr>
        <w:spacing w:after="240" w:line="240" w:lineRule="auto"/>
        <w:jc w:val="both"/>
        <w:rPr>
          <w:rFonts w:ascii="Calibri Light" w:hAnsi="Calibri Light"/>
          <w:sz w:val="24"/>
        </w:rPr>
      </w:pPr>
      <w:r>
        <w:rPr>
          <w:rFonts w:ascii="Calibri Light" w:hAnsi="Calibri Light"/>
          <w:color w:val="000000"/>
          <w:sz w:val="24"/>
        </w:rPr>
        <w:t>pod punom kaznenom i materijalnom odgovornošću, da smo upoznati sa svim općim i posebnim odredbama Poziva na dostavu ponuda, iste u cijelosti prihvaćamo te se obvezujemo, u slučaju odabira naše ponude, izvršiti predmet nabave sukladno navedenim odredbama i ponuđenoj cijeni.</w:t>
      </w:r>
    </w:p>
    <w:p w14:paraId="624AD3D0" w14:textId="77777777" w:rsidR="005633C0" w:rsidRDefault="005633C0">
      <w:pPr>
        <w:spacing w:line="240" w:lineRule="auto"/>
        <w:jc w:val="right"/>
        <w:rPr>
          <w:b/>
          <w:sz w:val="24"/>
        </w:rPr>
      </w:pPr>
    </w:p>
    <w:p w14:paraId="6BACB863" w14:textId="77777777" w:rsidR="005633C0" w:rsidRDefault="00000000">
      <w:pPr>
        <w:spacing w:line="240" w:lineRule="auto"/>
        <w:ind w:left="7200" w:firstLine="720"/>
        <w:jc w:val="center"/>
        <w:rPr>
          <w:rFonts w:ascii="Calibri Light" w:hAnsi="Calibri Light"/>
          <w:b/>
          <w:sz w:val="24"/>
        </w:rPr>
      </w:pPr>
      <w:r>
        <w:rPr>
          <w:rFonts w:ascii="Calibri Light" w:hAnsi="Calibri Light"/>
          <w:b/>
          <w:sz w:val="24"/>
        </w:rPr>
        <w:t>Ponuditelj:</w:t>
      </w:r>
    </w:p>
    <w:p w14:paraId="5C2AA865" w14:textId="77777777" w:rsidR="005633C0" w:rsidRDefault="005633C0">
      <w:pPr>
        <w:spacing w:line="240" w:lineRule="auto"/>
        <w:rPr>
          <w:sz w:val="24"/>
        </w:rPr>
      </w:pPr>
    </w:p>
    <w:p w14:paraId="6B8B2366" w14:textId="77777777" w:rsidR="005633C0" w:rsidRDefault="00000000">
      <w:pPr>
        <w:spacing w:line="240" w:lineRule="auto"/>
        <w:jc w:val="right"/>
        <w:rPr>
          <w:rFonts w:ascii="Calibri Light" w:hAnsi="Calibri Light"/>
          <w:sz w:val="24"/>
        </w:rPr>
      </w:pPr>
      <w:r>
        <w:rPr>
          <w:rFonts w:ascii="Calibri Light" w:hAnsi="Calibri Light"/>
          <w:sz w:val="24"/>
        </w:rPr>
        <w:tab/>
        <w:t xml:space="preserve">                                      (tiskano upisati ime i prezime ovlaštene osobe ponuditelja)</w:t>
      </w:r>
    </w:p>
    <w:p w14:paraId="53D9F1CC" w14:textId="77777777" w:rsidR="005633C0" w:rsidRDefault="005633C0">
      <w:pPr>
        <w:spacing w:line="240" w:lineRule="auto"/>
        <w:jc w:val="right"/>
        <w:rPr>
          <w:rFonts w:ascii="Calibri Light" w:hAnsi="Calibri Light"/>
          <w:sz w:val="24"/>
        </w:rPr>
      </w:pPr>
    </w:p>
    <w:p w14:paraId="6B1DEEC1" w14:textId="77777777" w:rsidR="005633C0" w:rsidRDefault="005633C0">
      <w:pPr>
        <w:spacing w:line="240" w:lineRule="auto"/>
        <w:jc w:val="right"/>
        <w:rPr>
          <w:sz w:val="24"/>
        </w:rPr>
      </w:pPr>
    </w:p>
    <w:p w14:paraId="765D6589" w14:textId="77777777" w:rsidR="005633C0" w:rsidRDefault="00000000">
      <w:pPr>
        <w:spacing w:after="240" w:line="240" w:lineRule="auto"/>
        <w:rPr>
          <w:rFonts w:ascii="Calibri Light" w:hAnsi="Calibri Light"/>
          <w:b/>
          <w:color w:val="000000"/>
          <w:sz w:val="24"/>
          <w:u w:val="single"/>
        </w:rPr>
      </w:pPr>
      <w:r>
        <w:rPr>
          <w:rFonts w:ascii="Calibri Light" w:hAnsi="Calibri Light"/>
          <w:sz w:val="24"/>
        </w:rPr>
        <w:t xml:space="preserve">                                                                         </w:t>
      </w:r>
      <w:r>
        <w:rPr>
          <w:rFonts w:ascii="Calibri Light" w:hAnsi="Calibri Light"/>
          <w:sz w:val="24"/>
        </w:rPr>
        <w:tab/>
      </w:r>
      <w:r>
        <w:rPr>
          <w:rFonts w:ascii="Calibri Light" w:hAnsi="Calibri Light"/>
          <w:sz w:val="24"/>
        </w:rPr>
        <w:tab/>
      </w:r>
      <w:r>
        <w:rPr>
          <w:rFonts w:ascii="Calibri Light" w:hAnsi="Calibri Light"/>
          <w:sz w:val="24"/>
        </w:rPr>
        <w:tab/>
      </w:r>
      <w:r>
        <w:rPr>
          <w:rFonts w:ascii="Calibri Light" w:hAnsi="Calibri Light"/>
          <w:sz w:val="24"/>
        </w:rPr>
        <w:tab/>
      </w:r>
      <w:r>
        <w:rPr>
          <w:rFonts w:ascii="Calibri Light" w:hAnsi="Calibri Light"/>
          <w:sz w:val="24"/>
        </w:rPr>
        <w:tab/>
        <w:t xml:space="preserve">        Potpis i pečat</w:t>
      </w:r>
      <w:r>
        <w:rPr>
          <w:rFonts w:ascii="Calibri Light" w:hAnsi="Calibri Light"/>
          <w:sz w:val="24"/>
        </w:rPr>
        <w:br/>
      </w:r>
    </w:p>
    <w:p w14:paraId="780D29AF" w14:textId="77777777" w:rsidR="005633C0" w:rsidRDefault="005633C0">
      <w:pPr>
        <w:spacing w:after="240" w:line="240" w:lineRule="auto"/>
        <w:rPr>
          <w:rFonts w:ascii="Calibri Light" w:hAnsi="Calibri Light"/>
          <w:sz w:val="24"/>
        </w:rPr>
      </w:pPr>
    </w:p>
    <w:p w14:paraId="2C051496" w14:textId="77777777" w:rsidR="005633C0" w:rsidRDefault="00000000">
      <w:pPr>
        <w:pStyle w:val="StandardWeb"/>
        <w:rPr>
          <w:rFonts w:ascii="Calibri Light" w:hAnsi="Calibri Light"/>
        </w:rPr>
      </w:pPr>
      <w:r>
        <w:rPr>
          <w:rFonts w:ascii="Calibri Light" w:hAnsi="Calibri Light"/>
          <w:color w:val="000000"/>
        </w:rPr>
        <w:t>U _______________, ___________2026. godine</w:t>
      </w:r>
    </w:p>
    <w:bookmarkEnd w:id="6"/>
    <w:bookmarkEnd w:id="7"/>
    <w:p w14:paraId="59F39BA0" w14:textId="77777777" w:rsidR="005633C0" w:rsidRDefault="00000000">
      <w:pPr>
        <w:spacing w:after="240" w:line="240" w:lineRule="auto"/>
        <w:rPr>
          <w:rFonts w:ascii="Calibri Light" w:hAnsi="Calibri Light"/>
          <w:b/>
          <w:sz w:val="24"/>
          <w:u w:val="single"/>
        </w:rPr>
      </w:pPr>
      <w:r>
        <w:rPr>
          <w:rFonts w:ascii="Calibri Light" w:hAnsi="Calibri Light"/>
          <w:b/>
          <w:sz w:val="24"/>
          <w:u w:val="single"/>
        </w:rPr>
        <w:lastRenderedPageBreak/>
        <w:t>Privitak V. – Izjava o nekažnjavanju</w:t>
      </w:r>
    </w:p>
    <w:p w14:paraId="71A640DC" w14:textId="77777777" w:rsidR="005633C0" w:rsidRDefault="005633C0">
      <w:pPr>
        <w:spacing w:line="240" w:lineRule="auto"/>
        <w:rPr>
          <w:rFonts w:ascii="Calibri Light" w:hAnsi="Calibri Light"/>
          <w:sz w:val="24"/>
        </w:rPr>
      </w:pPr>
    </w:p>
    <w:p w14:paraId="12131BCE" w14:textId="77777777" w:rsidR="005633C0" w:rsidRDefault="00000000">
      <w:pPr>
        <w:spacing w:line="240" w:lineRule="auto"/>
        <w:rPr>
          <w:rFonts w:ascii="Calibri Light" w:hAnsi="Calibri Light"/>
          <w:sz w:val="24"/>
        </w:rPr>
      </w:pPr>
      <w:r>
        <w:rPr>
          <w:rFonts w:ascii="Calibri Light" w:hAnsi="Calibri Light"/>
          <w:sz w:val="24"/>
        </w:rPr>
        <w:t>Temeljem članka 251. stavka 1. i članka 265. stavka 2. Zakona o javnoj nabavi (NN 120/16, 14/22), kao osoba ovlaštena za zastupanje gospodarskog subjekta dajem sljedeću:</w:t>
      </w:r>
    </w:p>
    <w:p w14:paraId="021E6643" w14:textId="77777777" w:rsidR="005633C0" w:rsidRDefault="005633C0">
      <w:pPr>
        <w:spacing w:line="240" w:lineRule="auto"/>
        <w:rPr>
          <w:rFonts w:ascii="Calibri Light" w:hAnsi="Calibri Light"/>
          <w:sz w:val="24"/>
        </w:rPr>
      </w:pPr>
    </w:p>
    <w:p w14:paraId="6345C332" w14:textId="77777777" w:rsidR="005633C0" w:rsidRDefault="00000000">
      <w:pPr>
        <w:spacing w:line="240" w:lineRule="auto"/>
        <w:jc w:val="center"/>
        <w:rPr>
          <w:rFonts w:ascii="Calibri Light" w:hAnsi="Calibri Light"/>
          <w:b/>
          <w:sz w:val="24"/>
        </w:rPr>
      </w:pPr>
      <w:r>
        <w:rPr>
          <w:rFonts w:ascii="Calibri Light" w:hAnsi="Calibri Light"/>
          <w:b/>
          <w:sz w:val="24"/>
        </w:rPr>
        <w:t>IZJAVU O NEKAŽNJAVANJU</w:t>
      </w:r>
    </w:p>
    <w:p w14:paraId="065E517A" w14:textId="77777777" w:rsidR="005633C0" w:rsidRDefault="005633C0">
      <w:pPr>
        <w:spacing w:line="240" w:lineRule="auto"/>
        <w:jc w:val="center"/>
        <w:rPr>
          <w:rFonts w:ascii="Calibri Light" w:hAnsi="Calibri Light"/>
          <w:b/>
          <w:sz w:val="24"/>
        </w:rPr>
      </w:pPr>
    </w:p>
    <w:p w14:paraId="6B68668C" w14:textId="77777777" w:rsidR="005633C0" w:rsidRDefault="00000000">
      <w:pPr>
        <w:spacing w:line="276" w:lineRule="auto"/>
        <w:jc w:val="both"/>
        <w:rPr>
          <w:rFonts w:ascii="Calibri Light" w:hAnsi="Calibri Light"/>
          <w:sz w:val="24"/>
        </w:rPr>
      </w:pPr>
      <w:r>
        <w:rPr>
          <w:rFonts w:ascii="Calibri Light" w:hAnsi="Calibri Light"/>
          <w:sz w:val="24"/>
        </w:rPr>
        <w:t xml:space="preserve">kojom ja </w:t>
      </w:r>
      <w:r>
        <w:rPr>
          <w:rFonts w:ascii="Calibri Light" w:hAnsi="Calibri Light"/>
          <w:i/>
          <w:sz w:val="24"/>
        </w:rPr>
        <w:t>___________________________(ime i prezime)</w:t>
      </w:r>
      <w:r>
        <w:rPr>
          <w:rFonts w:ascii="Calibri Light" w:hAnsi="Calibri Light"/>
          <w:sz w:val="24"/>
        </w:rPr>
        <w:t xml:space="preserve"> iz </w:t>
      </w:r>
      <w:r>
        <w:rPr>
          <w:rFonts w:ascii="Calibri Light" w:hAnsi="Calibri Light"/>
          <w:i/>
          <w:sz w:val="24"/>
        </w:rPr>
        <w:t>___________________________ (adresa stanovanja),</w:t>
      </w:r>
      <w:r>
        <w:rPr>
          <w:rFonts w:ascii="Calibri Light" w:hAnsi="Calibri Light"/>
          <w:sz w:val="24"/>
        </w:rPr>
        <w:t xml:space="preserve"> broj identifikacijskog dokumenta ________________________ izdanog od_________________________, kao osoba po zakonu ovlaštena za zastupanje gospodarskog subjekta </w:t>
      </w:r>
      <w:r>
        <w:rPr>
          <w:rFonts w:ascii="Calibri Light" w:hAnsi="Calibri Light"/>
          <w:i/>
          <w:sz w:val="24"/>
          <w:u w:val="single"/>
        </w:rPr>
        <w:t xml:space="preserve">_______________________________________ ____   ________________________ </w:t>
      </w:r>
      <w:r>
        <w:rPr>
          <w:rFonts w:ascii="Calibri Light" w:hAnsi="Calibri Light"/>
          <w:sz w:val="24"/>
        </w:rPr>
        <w:t xml:space="preserve"> </w:t>
      </w:r>
      <w:r>
        <w:rPr>
          <w:rFonts w:ascii="Calibri Light" w:hAnsi="Calibri Light"/>
          <w:i/>
          <w:sz w:val="24"/>
        </w:rPr>
        <w:t>(naziv i sjedište gospodarskog subjekta, OIB ili identifikacijski broj zemlje poslovnog nastana)</w:t>
      </w:r>
      <w:r>
        <w:rPr>
          <w:rFonts w:ascii="Calibri Light" w:hAnsi="Calibri Light"/>
          <w:sz w:val="24"/>
        </w:rPr>
        <w:t xml:space="preserve"> </w:t>
      </w:r>
    </w:p>
    <w:p w14:paraId="1F32EFAA" w14:textId="77777777" w:rsidR="005633C0" w:rsidRDefault="00000000">
      <w:pPr>
        <w:spacing w:line="276" w:lineRule="auto"/>
        <w:jc w:val="both"/>
        <w:rPr>
          <w:rFonts w:ascii="Calibri Light" w:hAnsi="Calibri Light"/>
          <w:sz w:val="24"/>
        </w:rPr>
      </w:pPr>
      <w:r>
        <w:rPr>
          <w:rFonts w:ascii="Calibri Light" w:hAnsi="Calibri Light"/>
          <w:sz w:val="24"/>
        </w:rPr>
        <w:t>za sebe, za gospodarski subjekt i za sve osobe koje su članovi upravnog, upravljačkog ili nadzornog tijela ili imaju ovlasti zastupanja, donošenja odluka ili nadzora gospodarskog subjekta izjavljujem da ja osobno, gospodarski subjekt kojeg zastupam i sve osobe koje su članovi upravnog, upravljačkog ili nadzornog tijela ili imaju ovlasti zastupanja, donošenja odluka ili nadzora gospodarskog subjekta nismo pravomoćnom presudom osuđeni za:</w:t>
      </w:r>
    </w:p>
    <w:p w14:paraId="00210854" w14:textId="77777777" w:rsidR="005633C0" w:rsidRDefault="005633C0">
      <w:pPr>
        <w:spacing w:line="240" w:lineRule="auto"/>
        <w:rPr>
          <w:rFonts w:ascii="Calibri Light" w:hAnsi="Calibri Light"/>
          <w:sz w:val="24"/>
        </w:rPr>
      </w:pPr>
    </w:p>
    <w:p w14:paraId="0E494181" w14:textId="77777777" w:rsidR="005633C0" w:rsidRDefault="00000000">
      <w:pPr>
        <w:spacing w:line="240" w:lineRule="auto"/>
        <w:rPr>
          <w:rFonts w:ascii="Calibri Light" w:hAnsi="Calibri Light"/>
          <w:b/>
          <w:sz w:val="24"/>
        </w:rPr>
      </w:pPr>
      <w:r>
        <w:rPr>
          <w:rFonts w:ascii="Calibri Light" w:hAnsi="Calibri Light"/>
          <w:b/>
          <w:sz w:val="24"/>
        </w:rPr>
        <w:t>a) sudjelovanje u zločinačkoj organizaciji, na temelju:</w:t>
      </w:r>
    </w:p>
    <w:p w14:paraId="2B62B42E"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328. (zločinačko udruženje) i članka 329. (počinjenje kaznenog djela u sastavu zločinačkog udruženja) Kaznenog zakona i</w:t>
      </w:r>
    </w:p>
    <w:p w14:paraId="04A7010B"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333. (udruživanje za počinjenje kaznenih djela), iz Kaznenog zakona (NN 110/97., 27/98., 50/00., 129/00., 51/01., 111/03., 190/03., 105/04., 84/05., 71/06., 110/07., 152/08., 57/11., 77/11. i 143/12.);</w:t>
      </w:r>
    </w:p>
    <w:p w14:paraId="15DFAEC2" w14:textId="77777777" w:rsidR="005633C0" w:rsidRDefault="005633C0">
      <w:pPr>
        <w:spacing w:line="240" w:lineRule="auto"/>
        <w:ind w:firstLine="708"/>
        <w:rPr>
          <w:rFonts w:ascii="Calibri Light" w:hAnsi="Calibri Light"/>
          <w:sz w:val="24"/>
        </w:rPr>
      </w:pPr>
    </w:p>
    <w:p w14:paraId="413FFEF3" w14:textId="77777777" w:rsidR="005633C0" w:rsidRDefault="00000000">
      <w:pPr>
        <w:spacing w:line="240" w:lineRule="auto"/>
        <w:rPr>
          <w:rFonts w:ascii="Calibri Light" w:hAnsi="Calibri Light"/>
          <w:b/>
          <w:sz w:val="24"/>
        </w:rPr>
      </w:pPr>
      <w:r>
        <w:rPr>
          <w:rFonts w:ascii="Calibri Light" w:hAnsi="Calibri Light"/>
          <w:b/>
          <w:sz w:val="24"/>
        </w:rPr>
        <w:t>b) korupciju, na temelju:</w:t>
      </w:r>
    </w:p>
    <w:p w14:paraId="4F248C24"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8210F14" w14:textId="77777777" w:rsidR="005633C0" w:rsidRDefault="00000000">
      <w:pPr>
        <w:spacing w:line="240" w:lineRule="auto"/>
        <w:ind w:firstLine="708"/>
        <w:jc w:val="both"/>
        <w:rPr>
          <w:rFonts w:ascii="Calibri Light" w:hAnsi="Calibri Light"/>
          <w:sz w:val="24"/>
        </w:rPr>
      </w:pPr>
      <w:r>
        <w:rPr>
          <w:rFonts w:ascii="Calibri Light" w:hAnsi="Calibri Light"/>
          <w:sz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w:t>
      </w:r>
      <w:r>
        <w:rPr>
          <w:rFonts w:ascii="Calibri Light" w:hAnsi="Calibri Light"/>
          <w:sz w:val="24"/>
        </w:rPr>
        <w:lastRenderedPageBreak/>
        <w:t>27/98., 50/00., 129/00., 51/01., 111/03., 190/03., 105/04., 84/05., 71/06., 110/07., 152/08., 57/11., 77/11. i 143/12.);</w:t>
      </w:r>
    </w:p>
    <w:p w14:paraId="374C4F7A" w14:textId="77777777" w:rsidR="005633C0" w:rsidRDefault="005633C0">
      <w:pPr>
        <w:spacing w:line="240" w:lineRule="auto"/>
        <w:ind w:firstLine="708"/>
        <w:rPr>
          <w:rFonts w:ascii="Calibri Light" w:hAnsi="Calibri Light"/>
          <w:sz w:val="24"/>
        </w:rPr>
      </w:pPr>
    </w:p>
    <w:p w14:paraId="0591D3AA" w14:textId="77777777" w:rsidR="005633C0" w:rsidRDefault="00000000">
      <w:pPr>
        <w:spacing w:line="240" w:lineRule="auto"/>
        <w:rPr>
          <w:rFonts w:ascii="Calibri Light" w:hAnsi="Calibri Light"/>
          <w:b/>
          <w:sz w:val="24"/>
        </w:rPr>
      </w:pPr>
      <w:r>
        <w:rPr>
          <w:rFonts w:ascii="Calibri Light" w:hAnsi="Calibri Light"/>
          <w:b/>
          <w:sz w:val="24"/>
        </w:rPr>
        <w:t>c) prijevaru, na temelju:</w:t>
      </w:r>
    </w:p>
    <w:p w14:paraId="4671DA27"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236. (prijevara), članka 247. (prijevara u gospodarskom poslovanju), članka 256. (utaja poreza ili carine) i članka 258. (subvencijska prijevara) Kaznenog zakona i</w:t>
      </w:r>
    </w:p>
    <w:p w14:paraId="18CAE941"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224. (prijevara), članka 293. (prijevara u gospodarskom poslovanju) i članka 286. (utaja poreza i drugih davanja) iz Kaznenog zakona (NN 110/97., 27/98., 50/00., 129/00., 51/01., 111/03., 190/03., 105/04., 84/05., 71/06., 110/07., 152/08., 57/11., 77/11. i 143/12.)</w:t>
      </w:r>
    </w:p>
    <w:p w14:paraId="3B632959" w14:textId="77777777" w:rsidR="005633C0" w:rsidRDefault="00000000">
      <w:pPr>
        <w:spacing w:line="240" w:lineRule="auto"/>
        <w:jc w:val="both"/>
        <w:rPr>
          <w:rFonts w:ascii="Calibri Light" w:hAnsi="Calibri Light"/>
          <w:b/>
          <w:sz w:val="24"/>
        </w:rPr>
      </w:pPr>
      <w:r>
        <w:rPr>
          <w:rFonts w:ascii="Calibri Light" w:hAnsi="Calibri Light"/>
          <w:b/>
          <w:sz w:val="24"/>
        </w:rPr>
        <w:t>d) terorizam ili kaznena djela povezana s terorističkim aktivnostima, na temelju:</w:t>
      </w:r>
    </w:p>
    <w:p w14:paraId="663600CA"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97. (terorizam), članka 99. (javno poticanje na terorizam), članka 100. (novačenje za terorizam), članka 101. (obuka za terorizam) i članka 102. (terorističko udruženje) Kaznenog zakona</w:t>
      </w:r>
    </w:p>
    <w:p w14:paraId="40C92DD5"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169. (terorizam), članka 169.a (javno poticanje na terorizam) i članka 169.b (novačenje i obuka za terorizam) iz Kaznenog zakona (NN 110/97., 27/98., 50/00., 129/00., 51/01., 111/03., 190/03., 105/04., 84/05., 71/06., 110/07., 152/08., 57/11., 77/11. i 143/12.)</w:t>
      </w:r>
    </w:p>
    <w:p w14:paraId="00F0262A" w14:textId="77777777" w:rsidR="005633C0" w:rsidRDefault="005633C0">
      <w:pPr>
        <w:spacing w:line="240" w:lineRule="auto"/>
        <w:ind w:firstLine="708"/>
        <w:jc w:val="both"/>
        <w:rPr>
          <w:rFonts w:ascii="Calibri Light" w:hAnsi="Calibri Light"/>
          <w:sz w:val="24"/>
        </w:rPr>
      </w:pPr>
    </w:p>
    <w:p w14:paraId="17F4CE4F" w14:textId="77777777" w:rsidR="005633C0" w:rsidRDefault="00000000">
      <w:pPr>
        <w:spacing w:line="240" w:lineRule="auto"/>
        <w:jc w:val="both"/>
        <w:rPr>
          <w:rFonts w:ascii="Calibri Light" w:hAnsi="Calibri Light"/>
          <w:b/>
          <w:sz w:val="24"/>
        </w:rPr>
      </w:pPr>
      <w:r>
        <w:rPr>
          <w:rFonts w:ascii="Calibri Light" w:hAnsi="Calibri Light"/>
          <w:b/>
          <w:sz w:val="24"/>
        </w:rPr>
        <w:t>e) pranje novca ili financiranje terorizma, na temelju:</w:t>
      </w:r>
    </w:p>
    <w:p w14:paraId="259B7742"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98. (financiranje terorizma) i članka 265. (pranje novca) Kaznenog zakona i</w:t>
      </w:r>
    </w:p>
    <w:p w14:paraId="583AD3B0"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279. (pranje novca) iz Kaznenog zakona (NN 110/97., 27/98., 50/00., 129/00., 51/01., 111/03., 190/03., 105/04., 84/05., 71/06., 110/07., 152/08., 57/11., 77/11. i 143/12.)</w:t>
      </w:r>
    </w:p>
    <w:p w14:paraId="63D7EBAD" w14:textId="77777777" w:rsidR="005633C0" w:rsidRDefault="005633C0">
      <w:pPr>
        <w:spacing w:line="240" w:lineRule="auto"/>
        <w:ind w:firstLine="708"/>
        <w:jc w:val="both"/>
        <w:rPr>
          <w:rFonts w:ascii="Calibri Light" w:hAnsi="Calibri Light"/>
          <w:sz w:val="24"/>
        </w:rPr>
      </w:pPr>
    </w:p>
    <w:p w14:paraId="6D79412F" w14:textId="77777777" w:rsidR="005633C0" w:rsidRDefault="00000000">
      <w:pPr>
        <w:spacing w:line="240" w:lineRule="auto"/>
        <w:jc w:val="both"/>
        <w:rPr>
          <w:rFonts w:ascii="Calibri Light" w:hAnsi="Calibri Light"/>
          <w:b/>
          <w:sz w:val="24"/>
        </w:rPr>
      </w:pPr>
      <w:r>
        <w:rPr>
          <w:rFonts w:ascii="Calibri Light" w:hAnsi="Calibri Light"/>
          <w:b/>
          <w:sz w:val="24"/>
        </w:rPr>
        <w:t>f) dječji rad ili druge oblike trgovanja ljudima, na temelju:</w:t>
      </w:r>
    </w:p>
    <w:p w14:paraId="5FC69325"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106. (trgovanje ljudima) Kaznenog zakona</w:t>
      </w:r>
    </w:p>
    <w:p w14:paraId="6007E202" w14:textId="77777777" w:rsidR="005633C0" w:rsidRDefault="00000000">
      <w:pPr>
        <w:spacing w:line="240" w:lineRule="auto"/>
        <w:ind w:firstLine="708"/>
        <w:jc w:val="both"/>
        <w:rPr>
          <w:rFonts w:ascii="Calibri Light" w:hAnsi="Calibri Light"/>
          <w:sz w:val="24"/>
        </w:rPr>
      </w:pPr>
      <w:r>
        <w:rPr>
          <w:rFonts w:ascii="Calibri Light" w:hAnsi="Calibri Light"/>
          <w:sz w:val="24"/>
        </w:rPr>
        <w:t>- članka 175. (trgovanje ljudima i ropstvo) iz Kaznenog zakona (NN 110/97., 27/98., 50/00., 129/00., 51/01., 111/03., 190/03., 105/04., 84/05., 71/06., 110/07., 152/08., 57/11., 77/11. i 143/12.).</w:t>
      </w:r>
    </w:p>
    <w:p w14:paraId="29765253" w14:textId="77777777" w:rsidR="005633C0" w:rsidRDefault="005633C0">
      <w:pPr>
        <w:spacing w:line="240" w:lineRule="auto"/>
        <w:jc w:val="right"/>
        <w:rPr>
          <w:b/>
          <w:sz w:val="24"/>
        </w:rPr>
      </w:pPr>
    </w:p>
    <w:p w14:paraId="3B410DB3" w14:textId="77777777" w:rsidR="005633C0" w:rsidRDefault="00000000">
      <w:pPr>
        <w:spacing w:line="240" w:lineRule="auto"/>
        <w:ind w:left="6480" w:firstLine="720"/>
        <w:jc w:val="center"/>
        <w:rPr>
          <w:sz w:val="24"/>
        </w:rPr>
      </w:pPr>
      <w:r>
        <w:rPr>
          <w:rFonts w:ascii="Calibri Light" w:hAnsi="Calibri Light"/>
          <w:b/>
          <w:sz w:val="24"/>
        </w:rPr>
        <w:t>Ponuditelj:</w:t>
      </w:r>
    </w:p>
    <w:p w14:paraId="49B753CF" w14:textId="77777777" w:rsidR="005633C0" w:rsidRDefault="00000000">
      <w:pPr>
        <w:spacing w:line="240" w:lineRule="auto"/>
        <w:jc w:val="right"/>
        <w:rPr>
          <w:rFonts w:ascii="Calibri Light" w:hAnsi="Calibri Light"/>
          <w:sz w:val="24"/>
        </w:rPr>
      </w:pPr>
      <w:r>
        <w:rPr>
          <w:rFonts w:ascii="Calibri Light" w:hAnsi="Calibri Light"/>
          <w:sz w:val="24"/>
        </w:rPr>
        <w:tab/>
        <w:t xml:space="preserve">                                      (tiskano upisati ime i prezime ovlaštene osobe ponuditelja)</w:t>
      </w:r>
    </w:p>
    <w:p w14:paraId="1917067E" w14:textId="77777777" w:rsidR="005633C0" w:rsidRDefault="005633C0">
      <w:pPr>
        <w:spacing w:line="240" w:lineRule="auto"/>
        <w:jc w:val="center"/>
        <w:rPr>
          <w:sz w:val="24"/>
        </w:rPr>
      </w:pPr>
    </w:p>
    <w:p w14:paraId="2360BE88" w14:textId="77777777" w:rsidR="005633C0" w:rsidRDefault="00000000">
      <w:pPr>
        <w:spacing w:after="240" w:line="240" w:lineRule="auto"/>
        <w:rPr>
          <w:rFonts w:ascii="Calibri Light" w:hAnsi="Calibri Light"/>
          <w:b/>
          <w:color w:val="000000"/>
          <w:sz w:val="24"/>
          <w:u w:val="single"/>
        </w:rPr>
      </w:pPr>
      <w:r>
        <w:rPr>
          <w:rFonts w:ascii="Calibri Light" w:hAnsi="Calibri Light"/>
          <w:sz w:val="24"/>
        </w:rPr>
        <w:t xml:space="preserve">                                                                                      </w:t>
      </w:r>
      <w:r>
        <w:rPr>
          <w:rFonts w:ascii="Calibri Light" w:hAnsi="Calibri Light"/>
          <w:sz w:val="24"/>
        </w:rPr>
        <w:tab/>
      </w:r>
      <w:r>
        <w:rPr>
          <w:rFonts w:ascii="Calibri Light" w:hAnsi="Calibri Light"/>
          <w:sz w:val="24"/>
        </w:rPr>
        <w:tab/>
      </w:r>
      <w:r>
        <w:rPr>
          <w:rFonts w:ascii="Calibri Light" w:hAnsi="Calibri Light"/>
          <w:sz w:val="24"/>
        </w:rPr>
        <w:tab/>
      </w:r>
      <w:r>
        <w:rPr>
          <w:rFonts w:ascii="Calibri Light" w:hAnsi="Calibri Light"/>
          <w:sz w:val="24"/>
        </w:rPr>
        <w:tab/>
        <w:t>Potpis i pečat</w:t>
      </w:r>
    </w:p>
    <w:p w14:paraId="517A2812" w14:textId="77777777" w:rsidR="005633C0" w:rsidRDefault="00000000">
      <w:pPr>
        <w:spacing w:line="240" w:lineRule="auto"/>
        <w:rPr>
          <w:rFonts w:ascii="Calibri Light" w:hAnsi="Calibri Light"/>
          <w:sz w:val="24"/>
        </w:rPr>
      </w:pPr>
      <w:r>
        <w:rPr>
          <w:rFonts w:ascii="Calibri Light" w:hAnsi="Calibri Light"/>
          <w:sz w:val="24"/>
        </w:rPr>
        <w:t>U _______________, ___________2026. godine</w:t>
      </w:r>
    </w:p>
    <w:p w14:paraId="56600B03" w14:textId="77777777" w:rsidR="005633C0" w:rsidRDefault="005633C0">
      <w:pPr>
        <w:spacing w:line="240" w:lineRule="auto"/>
        <w:jc w:val="center"/>
        <w:rPr>
          <w:rFonts w:ascii="Calibri Light" w:hAnsi="Calibri Light"/>
          <w:sz w:val="24"/>
        </w:rPr>
      </w:pPr>
    </w:p>
    <w:p w14:paraId="3D934F14" w14:textId="77777777" w:rsidR="005633C0" w:rsidRDefault="005633C0">
      <w:pPr>
        <w:spacing w:line="240" w:lineRule="auto"/>
        <w:rPr>
          <w:rFonts w:ascii="Calibri Light" w:hAnsi="Calibri Light"/>
          <w:sz w:val="24"/>
        </w:rPr>
      </w:pPr>
    </w:p>
    <w:p w14:paraId="574D75B3" w14:textId="77777777" w:rsidR="005633C0" w:rsidRDefault="00000000">
      <w:pPr>
        <w:spacing w:line="240" w:lineRule="auto"/>
        <w:jc w:val="both"/>
        <w:rPr>
          <w:rFonts w:ascii="Calibri Light" w:hAnsi="Calibri Light"/>
          <w:sz w:val="20"/>
        </w:rPr>
      </w:pPr>
      <w:r>
        <w:rPr>
          <w:rFonts w:ascii="Calibri Light" w:hAnsi="Calibri Light"/>
          <w:sz w:val="20"/>
        </w:rPr>
        <w:t>UPUTA: Izjavu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51A94026" w14:textId="77777777" w:rsidR="005633C0" w:rsidRDefault="00000000">
      <w:pPr>
        <w:spacing w:line="240" w:lineRule="auto"/>
        <w:jc w:val="both"/>
        <w:rPr>
          <w:rFonts w:ascii="Calibri Light" w:hAnsi="Calibri Light"/>
          <w:sz w:val="20"/>
        </w:rPr>
      </w:pPr>
      <w:r>
        <w:rPr>
          <w:rFonts w:ascii="Calibri Light" w:hAnsi="Calibri Light"/>
          <w:sz w:val="20"/>
        </w:rPr>
        <w:t xml:space="preserve">Ovaj obrazac potpisuje osoba ovlaštena za samostalno i pojedinačno zastupanje gospodarskog subjekta. Ukoliko su dvije ili više osoba ovlaštene zastupati gospodarski subjekt pojedinačno i samostalno dovoljno je da izjavu za gospodarski subjekt potpiše jedna od osoba ovlaštenih zastupati pojedinačno i samostalno. </w:t>
      </w:r>
    </w:p>
    <w:p w14:paraId="650ECFC3" w14:textId="77777777" w:rsidR="005633C0" w:rsidRDefault="00000000">
      <w:pPr>
        <w:pStyle w:val="Naslov3"/>
        <w:keepNext/>
        <w:spacing w:after="60"/>
        <w:rPr>
          <w:rFonts w:ascii="Calibri Light" w:hAnsi="Calibri Light"/>
          <w:b/>
          <w:u w:val="single"/>
        </w:rPr>
      </w:pPr>
      <w:r>
        <w:rPr>
          <w:rFonts w:ascii="Calibri Light" w:hAnsi="Calibri Light"/>
          <w:b/>
          <w:u w:val="single"/>
        </w:rPr>
        <w:br w:type="page"/>
      </w:r>
      <w:r>
        <w:rPr>
          <w:rFonts w:ascii="Calibri Light" w:hAnsi="Calibri Light"/>
          <w:b/>
          <w:u w:val="single"/>
        </w:rPr>
        <w:lastRenderedPageBreak/>
        <w:t>Privitak VI. – Popis ugovora</w:t>
      </w:r>
    </w:p>
    <w:p w14:paraId="04456381" w14:textId="77777777" w:rsidR="005633C0" w:rsidRDefault="005633C0">
      <w:pPr>
        <w:spacing w:line="240" w:lineRule="auto"/>
        <w:rPr>
          <w:rFonts w:ascii="Calibri Light" w:hAnsi="Calibri Light"/>
          <w:sz w:val="24"/>
        </w:rPr>
      </w:pPr>
    </w:p>
    <w:p w14:paraId="75070268" w14:textId="77777777" w:rsidR="005633C0" w:rsidRDefault="005633C0">
      <w:pPr>
        <w:spacing w:line="240" w:lineRule="auto"/>
        <w:rPr>
          <w:rFonts w:ascii="Calibri Light" w:hAnsi="Calibri Light"/>
          <w:sz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567"/>
        <w:gridCol w:w="2410"/>
        <w:gridCol w:w="2694"/>
        <w:gridCol w:w="2268"/>
        <w:gridCol w:w="1984"/>
      </w:tblGrid>
      <w:tr w:rsidR="005633C0" w14:paraId="021F4573" w14:textId="77777777">
        <w:trPr>
          <w:trHeight w:val="456"/>
          <w:jc w:val="center"/>
        </w:trPr>
        <w:tc>
          <w:tcPr>
            <w:tcW w:w="567" w:type="dxa"/>
            <w:tcBorders>
              <w:top w:val="single" w:sz="4" w:space="0" w:color="auto"/>
              <w:left w:val="single" w:sz="4" w:space="0" w:color="auto"/>
              <w:bottom w:val="single" w:sz="4" w:space="0" w:color="000000"/>
              <w:right w:val="single" w:sz="4" w:space="0" w:color="000000"/>
            </w:tcBorders>
            <w:vAlign w:val="center"/>
          </w:tcPr>
          <w:p w14:paraId="28F458FA" w14:textId="77777777" w:rsidR="005633C0" w:rsidRDefault="00000000">
            <w:pPr>
              <w:spacing w:line="240" w:lineRule="auto"/>
              <w:jc w:val="center"/>
              <w:rPr>
                <w:rFonts w:ascii="Calibri Light" w:hAnsi="Calibri Light"/>
                <w:sz w:val="24"/>
              </w:rPr>
            </w:pPr>
            <w:r>
              <w:rPr>
                <w:rFonts w:ascii="Calibri Light" w:hAnsi="Calibri Light"/>
                <w:sz w:val="24"/>
              </w:rPr>
              <w:t>R. br.</w:t>
            </w:r>
          </w:p>
        </w:tc>
        <w:tc>
          <w:tcPr>
            <w:tcW w:w="2410" w:type="dxa"/>
            <w:tcBorders>
              <w:top w:val="single" w:sz="4" w:space="0" w:color="auto"/>
              <w:left w:val="single" w:sz="4" w:space="0" w:color="000000"/>
              <w:bottom w:val="single" w:sz="4" w:space="0" w:color="000000"/>
              <w:right w:val="single" w:sz="4" w:space="0" w:color="000000"/>
            </w:tcBorders>
            <w:vAlign w:val="center"/>
          </w:tcPr>
          <w:p w14:paraId="410638C6" w14:textId="77777777" w:rsidR="005633C0" w:rsidRDefault="00000000">
            <w:pPr>
              <w:spacing w:line="240" w:lineRule="auto"/>
              <w:jc w:val="center"/>
              <w:rPr>
                <w:rFonts w:ascii="Calibri Light" w:hAnsi="Calibri Light"/>
                <w:sz w:val="24"/>
              </w:rPr>
            </w:pPr>
            <w:r>
              <w:rPr>
                <w:rFonts w:ascii="Calibri Light" w:hAnsi="Calibri Light"/>
                <w:sz w:val="24"/>
              </w:rPr>
              <w:t>Naziv i adresa druge ugovorne strane</w:t>
            </w:r>
          </w:p>
        </w:tc>
        <w:tc>
          <w:tcPr>
            <w:tcW w:w="2694" w:type="dxa"/>
            <w:tcBorders>
              <w:top w:val="single" w:sz="4" w:space="0" w:color="auto"/>
              <w:left w:val="single" w:sz="4" w:space="0" w:color="000000"/>
              <w:bottom w:val="single" w:sz="4" w:space="0" w:color="000000"/>
              <w:right w:val="single" w:sz="4" w:space="0" w:color="000000"/>
            </w:tcBorders>
            <w:vAlign w:val="center"/>
          </w:tcPr>
          <w:p w14:paraId="26BCE87C" w14:textId="77777777" w:rsidR="005633C0" w:rsidRDefault="00000000">
            <w:pPr>
              <w:spacing w:line="240" w:lineRule="auto"/>
              <w:jc w:val="center"/>
              <w:rPr>
                <w:rFonts w:ascii="Calibri Light" w:hAnsi="Calibri Light"/>
                <w:sz w:val="24"/>
              </w:rPr>
            </w:pPr>
            <w:r>
              <w:rPr>
                <w:rFonts w:ascii="Calibri Light" w:hAnsi="Calibri Light"/>
                <w:sz w:val="24"/>
              </w:rPr>
              <w:t>Predmet ugovora</w:t>
            </w:r>
          </w:p>
        </w:tc>
        <w:tc>
          <w:tcPr>
            <w:tcW w:w="2268" w:type="dxa"/>
            <w:tcBorders>
              <w:top w:val="single" w:sz="4" w:space="0" w:color="auto"/>
              <w:left w:val="single" w:sz="4" w:space="0" w:color="000000"/>
              <w:bottom w:val="single" w:sz="4" w:space="0" w:color="000000"/>
              <w:right w:val="single" w:sz="4" w:space="0" w:color="000000"/>
            </w:tcBorders>
            <w:vAlign w:val="center"/>
          </w:tcPr>
          <w:p w14:paraId="382FADBF" w14:textId="77777777" w:rsidR="005633C0" w:rsidRDefault="00000000">
            <w:pPr>
              <w:spacing w:line="240" w:lineRule="auto"/>
              <w:jc w:val="center"/>
              <w:rPr>
                <w:rFonts w:ascii="Calibri Light" w:hAnsi="Calibri Light"/>
                <w:sz w:val="24"/>
              </w:rPr>
            </w:pPr>
            <w:r>
              <w:rPr>
                <w:rFonts w:ascii="Calibri Light" w:hAnsi="Calibri Light"/>
                <w:sz w:val="24"/>
              </w:rPr>
              <w:t>Vrijednost ugovora u EUR (bez PDV-a)</w:t>
            </w:r>
          </w:p>
        </w:tc>
        <w:tc>
          <w:tcPr>
            <w:tcW w:w="1984" w:type="dxa"/>
            <w:tcBorders>
              <w:top w:val="single" w:sz="4" w:space="0" w:color="auto"/>
              <w:left w:val="single" w:sz="4" w:space="0" w:color="000000"/>
              <w:bottom w:val="single" w:sz="4" w:space="0" w:color="000000"/>
              <w:right w:val="single" w:sz="4" w:space="0" w:color="auto"/>
            </w:tcBorders>
            <w:vAlign w:val="center"/>
          </w:tcPr>
          <w:p w14:paraId="182943EB" w14:textId="77777777" w:rsidR="005633C0" w:rsidRDefault="00000000">
            <w:pPr>
              <w:spacing w:line="240" w:lineRule="auto"/>
              <w:jc w:val="center"/>
              <w:rPr>
                <w:rFonts w:ascii="Calibri Light" w:hAnsi="Calibri Light"/>
                <w:sz w:val="24"/>
              </w:rPr>
            </w:pPr>
            <w:r>
              <w:rPr>
                <w:rFonts w:ascii="Calibri Light" w:hAnsi="Calibri Light"/>
                <w:sz w:val="24"/>
              </w:rPr>
              <w:t>Datum izvršenja ugovora</w:t>
            </w:r>
          </w:p>
        </w:tc>
      </w:tr>
      <w:tr w:rsidR="005633C0" w14:paraId="7EA0B5E5" w14:textId="77777777">
        <w:trPr>
          <w:trHeight w:val="456"/>
          <w:jc w:val="center"/>
        </w:trPr>
        <w:tc>
          <w:tcPr>
            <w:tcW w:w="567" w:type="dxa"/>
            <w:tcBorders>
              <w:top w:val="single" w:sz="4" w:space="0" w:color="000000"/>
              <w:left w:val="single" w:sz="4" w:space="0" w:color="auto"/>
              <w:bottom w:val="single" w:sz="4" w:space="0" w:color="000000"/>
              <w:right w:val="single" w:sz="4" w:space="0" w:color="000000"/>
            </w:tcBorders>
            <w:vAlign w:val="center"/>
          </w:tcPr>
          <w:p w14:paraId="04B7ED4D" w14:textId="77777777" w:rsidR="005633C0" w:rsidRDefault="005633C0">
            <w:pPr>
              <w:spacing w:line="240" w:lineRule="auto"/>
              <w:jc w:val="center"/>
              <w:rPr>
                <w:rFonts w:ascii="Calibri Light" w:hAnsi="Calibri Light"/>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175002" w14:textId="77777777" w:rsidR="005633C0" w:rsidRDefault="005633C0">
            <w:pPr>
              <w:spacing w:line="240" w:lineRule="auto"/>
              <w:jc w:val="center"/>
              <w:rPr>
                <w:rFonts w:ascii="Calibri Light" w:hAnsi="Calibri Light"/>
                <w:sz w:val="24"/>
              </w:rPr>
            </w:pPr>
          </w:p>
          <w:p w14:paraId="5C652D90" w14:textId="77777777" w:rsidR="005633C0" w:rsidRDefault="005633C0">
            <w:pPr>
              <w:spacing w:line="240" w:lineRule="auto"/>
              <w:jc w:val="center"/>
              <w:rPr>
                <w:rFonts w:ascii="Calibri Light" w:hAnsi="Calibri Light"/>
                <w:sz w:val="24"/>
              </w:rPr>
            </w:pPr>
          </w:p>
          <w:p w14:paraId="3091DDE5" w14:textId="77777777" w:rsidR="005633C0" w:rsidRDefault="005633C0">
            <w:pPr>
              <w:spacing w:line="240" w:lineRule="auto"/>
              <w:jc w:val="center"/>
              <w:rPr>
                <w:rFonts w:ascii="Calibri Light" w:hAnsi="Calibri Light"/>
                <w:sz w:val="24"/>
              </w:rPr>
            </w:pPr>
          </w:p>
          <w:p w14:paraId="66FA5DA0" w14:textId="77777777" w:rsidR="005633C0" w:rsidRDefault="005633C0">
            <w:pPr>
              <w:spacing w:line="240" w:lineRule="auto"/>
              <w:jc w:val="center"/>
              <w:rPr>
                <w:rFonts w:ascii="Calibri Light" w:hAnsi="Calibri Light"/>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DE6AF3F" w14:textId="77777777" w:rsidR="005633C0" w:rsidRDefault="005633C0">
            <w:pPr>
              <w:spacing w:line="240" w:lineRule="auto"/>
              <w:jc w:val="center"/>
              <w:rPr>
                <w:rFonts w:ascii="Calibri Light" w:hAnsi="Calibri Light"/>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DDE1DA" w14:textId="77777777" w:rsidR="005633C0" w:rsidRDefault="005633C0">
            <w:pPr>
              <w:spacing w:line="240" w:lineRule="auto"/>
              <w:jc w:val="center"/>
              <w:rPr>
                <w:rFonts w:ascii="Calibri Light" w:hAnsi="Calibri Light"/>
                <w:sz w:val="24"/>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2C2E1321" w14:textId="77777777" w:rsidR="005633C0" w:rsidRDefault="005633C0">
            <w:pPr>
              <w:spacing w:line="240" w:lineRule="auto"/>
              <w:jc w:val="center"/>
              <w:rPr>
                <w:rFonts w:ascii="Calibri Light" w:hAnsi="Calibri Light"/>
                <w:sz w:val="24"/>
              </w:rPr>
            </w:pPr>
          </w:p>
        </w:tc>
      </w:tr>
      <w:tr w:rsidR="005633C0" w14:paraId="3AD1B3C3" w14:textId="77777777">
        <w:trPr>
          <w:trHeight w:val="456"/>
          <w:jc w:val="center"/>
        </w:trPr>
        <w:tc>
          <w:tcPr>
            <w:tcW w:w="567" w:type="dxa"/>
            <w:tcBorders>
              <w:top w:val="single" w:sz="4" w:space="0" w:color="000000"/>
              <w:left w:val="single" w:sz="4" w:space="0" w:color="auto"/>
              <w:bottom w:val="single" w:sz="4" w:space="0" w:color="000000"/>
              <w:right w:val="single" w:sz="4" w:space="0" w:color="000000"/>
            </w:tcBorders>
            <w:vAlign w:val="center"/>
          </w:tcPr>
          <w:p w14:paraId="766F1B62" w14:textId="77777777" w:rsidR="005633C0" w:rsidRDefault="005633C0">
            <w:pPr>
              <w:spacing w:line="240" w:lineRule="auto"/>
              <w:jc w:val="center"/>
              <w:rPr>
                <w:rFonts w:ascii="Calibri Light" w:hAnsi="Calibri Light"/>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7A6EEC" w14:textId="77777777" w:rsidR="005633C0" w:rsidRDefault="005633C0">
            <w:pPr>
              <w:spacing w:line="240" w:lineRule="auto"/>
              <w:jc w:val="center"/>
              <w:rPr>
                <w:rFonts w:ascii="Calibri Light" w:hAnsi="Calibri Light"/>
                <w:sz w:val="24"/>
              </w:rPr>
            </w:pPr>
          </w:p>
          <w:p w14:paraId="36FE1200" w14:textId="77777777" w:rsidR="005633C0" w:rsidRDefault="005633C0">
            <w:pPr>
              <w:spacing w:line="240" w:lineRule="auto"/>
              <w:jc w:val="center"/>
              <w:rPr>
                <w:rFonts w:ascii="Calibri Light" w:hAnsi="Calibri Light"/>
                <w:sz w:val="24"/>
              </w:rPr>
            </w:pPr>
          </w:p>
          <w:p w14:paraId="4C0561AA" w14:textId="77777777" w:rsidR="005633C0" w:rsidRDefault="005633C0">
            <w:pPr>
              <w:spacing w:line="240" w:lineRule="auto"/>
              <w:jc w:val="center"/>
              <w:rPr>
                <w:rFonts w:ascii="Calibri Light" w:hAnsi="Calibri Light"/>
                <w:sz w:val="24"/>
              </w:rPr>
            </w:pPr>
          </w:p>
          <w:p w14:paraId="0580A488" w14:textId="77777777" w:rsidR="005633C0" w:rsidRDefault="005633C0">
            <w:pPr>
              <w:spacing w:line="240" w:lineRule="auto"/>
              <w:jc w:val="center"/>
              <w:rPr>
                <w:rFonts w:ascii="Calibri Light" w:hAnsi="Calibri Light"/>
                <w:sz w:val="24"/>
              </w:rPr>
            </w:pPr>
          </w:p>
          <w:p w14:paraId="3334ACDB" w14:textId="77777777" w:rsidR="005633C0" w:rsidRDefault="005633C0">
            <w:pPr>
              <w:spacing w:line="240" w:lineRule="auto"/>
              <w:jc w:val="center"/>
              <w:rPr>
                <w:rFonts w:ascii="Calibri Light" w:hAnsi="Calibri Light"/>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6D810EC" w14:textId="77777777" w:rsidR="005633C0" w:rsidRDefault="005633C0">
            <w:pPr>
              <w:spacing w:line="240" w:lineRule="auto"/>
              <w:jc w:val="center"/>
              <w:rPr>
                <w:rFonts w:ascii="Calibri Light" w:hAnsi="Calibri Light"/>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A0DEC87" w14:textId="77777777" w:rsidR="005633C0" w:rsidRDefault="005633C0">
            <w:pPr>
              <w:spacing w:line="240" w:lineRule="auto"/>
              <w:jc w:val="center"/>
              <w:rPr>
                <w:rFonts w:ascii="Calibri Light" w:hAnsi="Calibri Light"/>
                <w:sz w:val="24"/>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7337B2C2" w14:textId="77777777" w:rsidR="005633C0" w:rsidRDefault="005633C0">
            <w:pPr>
              <w:spacing w:line="240" w:lineRule="auto"/>
              <w:jc w:val="center"/>
              <w:rPr>
                <w:rFonts w:ascii="Calibri Light" w:hAnsi="Calibri Light"/>
                <w:sz w:val="24"/>
              </w:rPr>
            </w:pPr>
          </w:p>
        </w:tc>
      </w:tr>
      <w:tr w:rsidR="005633C0" w14:paraId="43347879" w14:textId="77777777">
        <w:trPr>
          <w:trHeight w:val="456"/>
          <w:jc w:val="center"/>
        </w:trPr>
        <w:tc>
          <w:tcPr>
            <w:tcW w:w="567" w:type="dxa"/>
            <w:tcBorders>
              <w:top w:val="single" w:sz="4" w:space="0" w:color="000000"/>
              <w:left w:val="single" w:sz="4" w:space="0" w:color="auto"/>
              <w:bottom w:val="single" w:sz="4" w:space="0" w:color="000000"/>
              <w:right w:val="single" w:sz="4" w:space="0" w:color="000000"/>
            </w:tcBorders>
            <w:vAlign w:val="center"/>
          </w:tcPr>
          <w:p w14:paraId="19EA2046" w14:textId="77777777" w:rsidR="005633C0" w:rsidRDefault="005633C0">
            <w:pPr>
              <w:spacing w:line="240" w:lineRule="auto"/>
              <w:jc w:val="center"/>
              <w:rPr>
                <w:rFonts w:ascii="Calibri Light" w:hAnsi="Calibri Light"/>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5E4EE81" w14:textId="77777777" w:rsidR="005633C0" w:rsidRDefault="005633C0">
            <w:pPr>
              <w:spacing w:line="240" w:lineRule="auto"/>
              <w:jc w:val="center"/>
              <w:rPr>
                <w:rFonts w:ascii="Calibri Light" w:hAnsi="Calibri Light"/>
                <w:sz w:val="24"/>
              </w:rPr>
            </w:pPr>
          </w:p>
          <w:p w14:paraId="7A9E92DE" w14:textId="77777777" w:rsidR="005633C0" w:rsidRDefault="005633C0">
            <w:pPr>
              <w:spacing w:line="240" w:lineRule="auto"/>
              <w:jc w:val="center"/>
              <w:rPr>
                <w:rFonts w:ascii="Calibri Light" w:hAnsi="Calibri Light"/>
                <w:sz w:val="24"/>
              </w:rPr>
            </w:pPr>
          </w:p>
          <w:p w14:paraId="30753DD8" w14:textId="77777777" w:rsidR="005633C0" w:rsidRDefault="005633C0">
            <w:pPr>
              <w:spacing w:line="240" w:lineRule="auto"/>
              <w:jc w:val="center"/>
              <w:rPr>
                <w:rFonts w:ascii="Calibri Light" w:hAnsi="Calibri Light"/>
                <w:sz w:val="24"/>
              </w:rPr>
            </w:pPr>
          </w:p>
          <w:p w14:paraId="1CD2503A" w14:textId="77777777" w:rsidR="005633C0" w:rsidRDefault="005633C0">
            <w:pPr>
              <w:spacing w:line="240" w:lineRule="auto"/>
              <w:jc w:val="center"/>
              <w:rPr>
                <w:rFonts w:ascii="Calibri Light" w:hAnsi="Calibri Light"/>
                <w:sz w:val="24"/>
              </w:rPr>
            </w:pPr>
          </w:p>
          <w:p w14:paraId="4B5C82DB" w14:textId="77777777" w:rsidR="005633C0" w:rsidRDefault="005633C0">
            <w:pPr>
              <w:spacing w:line="240" w:lineRule="auto"/>
              <w:jc w:val="center"/>
              <w:rPr>
                <w:rFonts w:ascii="Calibri Light" w:hAnsi="Calibri Light"/>
                <w:sz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714F7D5" w14:textId="77777777" w:rsidR="005633C0" w:rsidRDefault="005633C0">
            <w:pPr>
              <w:spacing w:line="240" w:lineRule="auto"/>
              <w:jc w:val="center"/>
              <w:rPr>
                <w:rFonts w:ascii="Calibri Light" w:hAnsi="Calibri Light"/>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746BEA" w14:textId="77777777" w:rsidR="005633C0" w:rsidRDefault="005633C0">
            <w:pPr>
              <w:spacing w:line="240" w:lineRule="auto"/>
              <w:jc w:val="center"/>
              <w:rPr>
                <w:rFonts w:ascii="Calibri Light" w:hAnsi="Calibri Light"/>
                <w:sz w:val="24"/>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1F5CB911" w14:textId="77777777" w:rsidR="005633C0" w:rsidRDefault="005633C0">
            <w:pPr>
              <w:spacing w:line="240" w:lineRule="auto"/>
              <w:jc w:val="center"/>
              <w:rPr>
                <w:rFonts w:ascii="Calibri Light" w:hAnsi="Calibri Light"/>
                <w:sz w:val="24"/>
              </w:rPr>
            </w:pPr>
          </w:p>
        </w:tc>
      </w:tr>
      <w:tr w:rsidR="005633C0" w14:paraId="31E53B04" w14:textId="77777777">
        <w:trPr>
          <w:trHeight w:val="456"/>
          <w:jc w:val="center"/>
        </w:trPr>
        <w:tc>
          <w:tcPr>
            <w:tcW w:w="567" w:type="dxa"/>
            <w:tcBorders>
              <w:top w:val="single" w:sz="4" w:space="0" w:color="000000"/>
              <w:left w:val="single" w:sz="4" w:space="0" w:color="auto"/>
              <w:bottom w:val="single" w:sz="4" w:space="0" w:color="auto"/>
              <w:right w:val="single" w:sz="4" w:space="0" w:color="000000"/>
            </w:tcBorders>
            <w:vAlign w:val="center"/>
          </w:tcPr>
          <w:p w14:paraId="4EFE95BE" w14:textId="77777777" w:rsidR="005633C0" w:rsidRDefault="005633C0">
            <w:pPr>
              <w:spacing w:line="240" w:lineRule="auto"/>
              <w:jc w:val="center"/>
              <w:rPr>
                <w:rFonts w:ascii="Calibri Light" w:hAnsi="Calibri Light"/>
                <w:sz w:val="24"/>
              </w:rPr>
            </w:pPr>
          </w:p>
        </w:tc>
        <w:tc>
          <w:tcPr>
            <w:tcW w:w="2410" w:type="dxa"/>
            <w:tcBorders>
              <w:top w:val="single" w:sz="4" w:space="0" w:color="000000"/>
              <w:left w:val="single" w:sz="4" w:space="0" w:color="000000"/>
              <w:bottom w:val="single" w:sz="4" w:space="0" w:color="auto"/>
              <w:right w:val="single" w:sz="4" w:space="0" w:color="000000"/>
            </w:tcBorders>
            <w:vAlign w:val="center"/>
          </w:tcPr>
          <w:p w14:paraId="17C3876C" w14:textId="77777777" w:rsidR="005633C0" w:rsidRDefault="005633C0">
            <w:pPr>
              <w:spacing w:line="240" w:lineRule="auto"/>
              <w:jc w:val="center"/>
              <w:rPr>
                <w:rFonts w:ascii="Calibri Light" w:hAnsi="Calibri Light"/>
                <w:sz w:val="24"/>
              </w:rPr>
            </w:pPr>
          </w:p>
          <w:p w14:paraId="432EF534" w14:textId="77777777" w:rsidR="005633C0" w:rsidRDefault="005633C0">
            <w:pPr>
              <w:spacing w:line="240" w:lineRule="auto"/>
              <w:jc w:val="center"/>
              <w:rPr>
                <w:rFonts w:ascii="Calibri Light" w:hAnsi="Calibri Light"/>
                <w:sz w:val="24"/>
              </w:rPr>
            </w:pPr>
          </w:p>
          <w:p w14:paraId="7B81A3DA" w14:textId="77777777" w:rsidR="005633C0" w:rsidRDefault="005633C0">
            <w:pPr>
              <w:spacing w:line="240" w:lineRule="auto"/>
              <w:jc w:val="center"/>
              <w:rPr>
                <w:rFonts w:ascii="Calibri Light" w:hAnsi="Calibri Light"/>
                <w:sz w:val="24"/>
              </w:rPr>
            </w:pPr>
          </w:p>
          <w:p w14:paraId="3777EBD7" w14:textId="77777777" w:rsidR="005633C0" w:rsidRDefault="005633C0">
            <w:pPr>
              <w:spacing w:line="240" w:lineRule="auto"/>
              <w:jc w:val="center"/>
              <w:rPr>
                <w:rFonts w:ascii="Calibri Light" w:hAnsi="Calibri Light"/>
                <w:sz w:val="24"/>
              </w:rPr>
            </w:pPr>
          </w:p>
          <w:p w14:paraId="0E9F6482" w14:textId="77777777" w:rsidR="005633C0" w:rsidRDefault="005633C0">
            <w:pPr>
              <w:spacing w:line="240" w:lineRule="auto"/>
              <w:jc w:val="center"/>
              <w:rPr>
                <w:rFonts w:ascii="Calibri Light" w:hAnsi="Calibri Light"/>
                <w:sz w:val="24"/>
              </w:rPr>
            </w:pPr>
          </w:p>
        </w:tc>
        <w:tc>
          <w:tcPr>
            <w:tcW w:w="2694" w:type="dxa"/>
            <w:tcBorders>
              <w:top w:val="single" w:sz="4" w:space="0" w:color="000000"/>
              <w:left w:val="single" w:sz="4" w:space="0" w:color="000000"/>
              <w:bottom w:val="single" w:sz="4" w:space="0" w:color="auto"/>
              <w:right w:val="single" w:sz="4" w:space="0" w:color="000000"/>
            </w:tcBorders>
            <w:vAlign w:val="center"/>
          </w:tcPr>
          <w:p w14:paraId="13DF9B0F" w14:textId="77777777" w:rsidR="005633C0" w:rsidRDefault="005633C0">
            <w:pPr>
              <w:spacing w:line="240" w:lineRule="auto"/>
              <w:jc w:val="center"/>
              <w:rPr>
                <w:rFonts w:ascii="Calibri Light" w:hAnsi="Calibri Light"/>
                <w:sz w:val="24"/>
              </w:rPr>
            </w:pPr>
          </w:p>
        </w:tc>
        <w:tc>
          <w:tcPr>
            <w:tcW w:w="2268" w:type="dxa"/>
            <w:tcBorders>
              <w:top w:val="single" w:sz="4" w:space="0" w:color="000000"/>
              <w:left w:val="single" w:sz="4" w:space="0" w:color="000000"/>
              <w:bottom w:val="single" w:sz="4" w:space="0" w:color="auto"/>
              <w:right w:val="single" w:sz="4" w:space="0" w:color="000000"/>
            </w:tcBorders>
            <w:vAlign w:val="center"/>
          </w:tcPr>
          <w:p w14:paraId="044C3B09" w14:textId="77777777" w:rsidR="005633C0" w:rsidRDefault="005633C0">
            <w:pPr>
              <w:spacing w:line="240" w:lineRule="auto"/>
              <w:jc w:val="center"/>
              <w:rPr>
                <w:rFonts w:ascii="Calibri Light" w:hAnsi="Calibri Light"/>
                <w:sz w:val="24"/>
              </w:rPr>
            </w:pPr>
          </w:p>
        </w:tc>
        <w:tc>
          <w:tcPr>
            <w:tcW w:w="1984" w:type="dxa"/>
            <w:tcBorders>
              <w:top w:val="single" w:sz="4" w:space="0" w:color="000000"/>
              <w:left w:val="single" w:sz="4" w:space="0" w:color="000000"/>
              <w:bottom w:val="single" w:sz="4" w:space="0" w:color="auto"/>
              <w:right w:val="single" w:sz="4" w:space="0" w:color="auto"/>
            </w:tcBorders>
            <w:vAlign w:val="center"/>
          </w:tcPr>
          <w:p w14:paraId="7B817EAA" w14:textId="77777777" w:rsidR="005633C0" w:rsidRDefault="005633C0">
            <w:pPr>
              <w:spacing w:line="240" w:lineRule="auto"/>
              <w:jc w:val="center"/>
              <w:rPr>
                <w:rFonts w:ascii="Calibri Light" w:hAnsi="Calibri Light"/>
                <w:sz w:val="24"/>
              </w:rPr>
            </w:pPr>
          </w:p>
        </w:tc>
      </w:tr>
    </w:tbl>
    <w:p w14:paraId="4215DAA6" w14:textId="77777777" w:rsidR="005633C0" w:rsidRDefault="005633C0">
      <w:pPr>
        <w:spacing w:line="240" w:lineRule="auto"/>
        <w:rPr>
          <w:rFonts w:ascii="Calibri Light" w:hAnsi="Calibri Light"/>
          <w:sz w:val="24"/>
        </w:rPr>
      </w:pPr>
      <w:bookmarkStart w:id="8" w:name="_Hlk166787175"/>
    </w:p>
    <w:p w14:paraId="5B71F61C" w14:textId="77777777" w:rsidR="005633C0" w:rsidRDefault="00000000">
      <w:pPr>
        <w:spacing w:line="240" w:lineRule="auto"/>
        <w:jc w:val="right"/>
        <w:rPr>
          <w:rFonts w:ascii="Calibri Light" w:hAnsi="Calibri Light"/>
          <w:sz w:val="24"/>
        </w:rPr>
      </w:pPr>
      <w:r>
        <w:rPr>
          <w:rFonts w:ascii="Calibri Light" w:hAnsi="Calibri Light"/>
          <w:b/>
          <w:sz w:val="24"/>
        </w:rPr>
        <w:t xml:space="preserve">      Ponuditelj:</w:t>
      </w:r>
    </w:p>
    <w:p w14:paraId="3DFB67EA" w14:textId="77777777" w:rsidR="005633C0" w:rsidRDefault="00000000">
      <w:pPr>
        <w:spacing w:line="240" w:lineRule="auto"/>
        <w:jc w:val="right"/>
        <w:rPr>
          <w:rFonts w:ascii="Calibri Light" w:hAnsi="Calibri Light"/>
          <w:sz w:val="24"/>
        </w:rPr>
      </w:pPr>
      <w:r>
        <w:rPr>
          <w:rFonts w:ascii="Calibri Light" w:hAnsi="Calibri Light"/>
          <w:sz w:val="24"/>
        </w:rPr>
        <w:tab/>
        <w:t xml:space="preserve">                                      (tiskano upisati ime i prezime ovlaštene osobe ponuditelja)</w:t>
      </w:r>
    </w:p>
    <w:p w14:paraId="70CE4A61" w14:textId="77777777" w:rsidR="005633C0" w:rsidRDefault="00000000">
      <w:pPr>
        <w:spacing w:line="240" w:lineRule="auto"/>
        <w:jc w:val="right"/>
        <w:rPr>
          <w:rFonts w:ascii="Calibri Light" w:hAnsi="Calibri Light"/>
          <w:sz w:val="24"/>
        </w:rPr>
      </w:pPr>
      <w:r>
        <w:rPr>
          <w:rFonts w:ascii="Calibri Light" w:hAnsi="Calibri Light"/>
          <w:sz w:val="24"/>
        </w:rPr>
        <w:t xml:space="preserve">                                                                                      Potpis i pečat</w:t>
      </w:r>
    </w:p>
    <w:p w14:paraId="35086B4B" w14:textId="77777777" w:rsidR="005633C0" w:rsidRDefault="005633C0">
      <w:pPr>
        <w:spacing w:line="240" w:lineRule="auto"/>
        <w:rPr>
          <w:rFonts w:ascii="Calibri Light" w:hAnsi="Calibri Light"/>
          <w:sz w:val="24"/>
        </w:rPr>
      </w:pPr>
    </w:p>
    <w:p w14:paraId="1F08E00F" w14:textId="77777777" w:rsidR="005633C0" w:rsidRDefault="00000000">
      <w:pPr>
        <w:spacing w:line="240" w:lineRule="auto"/>
        <w:rPr>
          <w:rFonts w:ascii="Calibri Light" w:hAnsi="Calibri Light"/>
          <w:sz w:val="24"/>
        </w:rPr>
      </w:pPr>
      <w:r>
        <w:rPr>
          <w:rFonts w:ascii="Calibri Light" w:hAnsi="Calibri Light"/>
          <w:sz w:val="24"/>
        </w:rPr>
        <w:t>U _______________, ___________2026. godine</w:t>
      </w:r>
    </w:p>
    <w:bookmarkEnd w:id="8"/>
    <w:p w14:paraId="328861B0" w14:textId="77777777" w:rsidR="005633C0" w:rsidRDefault="00000000">
      <w:pPr>
        <w:pStyle w:val="Naslov2"/>
        <w:jc w:val="both"/>
        <w:rPr>
          <w:rFonts w:ascii="Calibri Light" w:hAnsi="Calibri Light"/>
          <w:b/>
          <w:color w:val="000000"/>
          <w:u w:val="single"/>
        </w:rPr>
      </w:pPr>
      <w:r>
        <w:rPr>
          <w:rFonts w:ascii="Calibri Light" w:hAnsi="Calibri Light"/>
          <w:b/>
          <w:color w:val="000000"/>
          <w:u w:val="single"/>
        </w:rPr>
        <w:lastRenderedPageBreak/>
        <w:t>Privitak VII. – Izjava o roku odaziva na reklamaciju proizvoda   </w:t>
      </w:r>
    </w:p>
    <w:p w14:paraId="3518664B" w14:textId="77777777" w:rsidR="005633C0" w:rsidRDefault="005633C0">
      <w:pPr>
        <w:pStyle w:val="Naslov2"/>
        <w:jc w:val="both"/>
        <w:rPr>
          <w:rFonts w:ascii="Calibri Light" w:hAnsi="Calibri Light"/>
          <w:b/>
        </w:rPr>
      </w:pPr>
    </w:p>
    <w:p w14:paraId="04191E6C" w14:textId="77777777" w:rsidR="005633C0" w:rsidRDefault="005633C0">
      <w:pPr>
        <w:spacing w:line="240" w:lineRule="auto"/>
        <w:rPr>
          <w:rFonts w:ascii="Calibri Light" w:hAnsi="Calibri Light"/>
          <w:sz w:val="24"/>
        </w:rPr>
      </w:pPr>
    </w:p>
    <w:p w14:paraId="52B0BA2C" w14:textId="77777777" w:rsidR="005633C0" w:rsidRDefault="00000000">
      <w:pPr>
        <w:pStyle w:val="StandardWeb"/>
        <w:rPr>
          <w:rFonts w:ascii="Calibri Light" w:hAnsi="Calibri Light"/>
        </w:rPr>
      </w:pPr>
      <w:r>
        <w:rPr>
          <w:rFonts w:ascii="Calibri Light" w:hAnsi="Calibri Light"/>
          <w:color w:val="000000"/>
        </w:rPr>
        <w:t>Naziv ponuditelja: _________________________________________________________________</w:t>
      </w:r>
    </w:p>
    <w:p w14:paraId="60E318E0" w14:textId="77777777" w:rsidR="005633C0" w:rsidRDefault="005633C0">
      <w:pPr>
        <w:spacing w:line="240" w:lineRule="auto"/>
        <w:rPr>
          <w:rFonts w:ascii="Calibri Light" w:hAnsi="Calibri Light"/>
          <w:sz w:val="24"/>
        </w:rPr>
      </w:pPr>
    </w:p>
    <w:p w14:paraId="033E42FD" w14:textId="77777777" w:rsidR="005633C0" w:rsidRDefault="00000000">
      <w:pPr>
        <w:pStyle w:val="StandardWeb"/>
        <w:rPr>
          <w:rFonts w:ascii="Calibri Light" w:hAnsi="Calibri Light"/>
        </w:rPr>
      </w:pPr>
      <w:r>
        <w:rPr>
          <w:rFonts w:ascii="Calibri Light" w:hAnsi="Calibri Light"/>
          <w:color w:val="000000"/>
        </w:rPr>
        <w:t>Sjedište/prebivalište ponuditelja:______________________________________________________</w:t>
      </w:r>
    </w:p>
    <w:p w14:paraId="069C8FD2" w14:textId="77777777" w:rsidR="005633C0" w:rsidRDefault="005633C0">
      <w:pPr>
        <w:spacing w:line="240" w:lineRule="auto"/>
        <w:rPr>
          <w:rFonts w:ascii="Calibri Light" w:hAnsi="Calibri Light"/>
          <w:sz w:val="24"/>
        </w:rPr>
      </w:pPr>
    </w:p>
    <w:p w14:paraId="3F462FB4" w14:textId="77777777" w:rsidR="005633C0" w:rsidRDefault="00000000">
      <w:pPr>
        <w:pStyle w:val="StandardWeb"/>
        <w:rPr>
          <w:rFonts w:ascii="Calibri Light" w:hAnsi="Calibri Light"/>
        </w:rPr>
      </w:pPr>
      <w:r>
        <w:rPr>
          <w:rFonts w:ascii="Calibri Light" w:hAnsi="Calibri Light"/>
          <w:color w:val="000000"/>
        </w:rPr>
        <w:t>OIB ponuditelja:__________________________________________________________________</w:t>
      </w:r>
    </w:p>
    <w:p w14:paraId="02A0D0A5" w14:textId="77777777" w:rsidR="005633C0" w:rsidRDefault="00000000">
      <w:pPr>
        <w:pStyle w:val="StandardWeb"/>
        <w:jc w:val="both"/>
        <w:rPr>
          <w:rFonts w:ascii="Calibri Light" w:hAnsi="Calibri Light"/>
        </w:rPr>
      </w:pP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r>
        <w:rPr>
          <w:rStyle w:val="apple-tab-span"/>
          <w:rFonts w:ascii="Calibri Light" w:hAnsi="Calibri Light"/>
          <w:color w:val="000000"/>
        </w:rPr>
        <w:tab/>
      </w:r>
    </w:p>
    <w:p w14:paraId="6E710056" w14:textId="77777777" w:rsidR="005633C0" w:rsidRDefault="00000000">
      <w:pPr>
        <w:spacing w:line="240" w:lineRule="auto"/>
        <w:rPr>
          <w:rFonts w:ascii="Calibri Light" w:hAnsi="Calibri Light"/>
          <w:b/>
          <w:sz w:val="24"/>
        </w:rPr>
      </w:pPr>
      <w:r>
        <w:rPr>
          <w:rFonts w:ascii="Calibri Light" w:hAnsi="Calibri Light"/>
          <w:color w:val="000000"/>
          <w:sz w:val="24"/>
        </w:rPr>
        <w:t xml:space="preserve">Kao ponuditelj pozvan za dostavu ponude za </w:t>
      </w:r>
      <w:r>
        <w:rPr>
          <w:rFonts w:ascii="Calibri Light" w:hAnsi="Calibri Light"/>
          <w:b/>
          <w:sz w:val="24"/>
        </w:rPr>
        <w:t>Nabava kruha i krušnih proizvoda</w:t>
      </w:r>
    </w:p>
    <w:p w14:paraId="0026DE81" w14:textId="77777777" w:rsidR="005633C0" w:rsidRDefault="00000000">
      <w:pPr>
        <w:pStyle w:val="StandardWeb"/>
        <w:jc w:val="both"/>
        <w:rPr>
          <w:rFonts w:ascii="Calibri Light" w:hAnsi="Calibri Light"/>
        </w:rPr>
      </w:pPr>
      <w:r>
        <w:rPr>
          <w:rFonts w:ascii="Calibri Light" w:hAnsi="Calibri Light"/>
          <w:b/>
        </w:rPr>
        <w:t xml:space="preserve">  </w:t>
      </w:r>
      <w:r>
        <w:rPr>
          <w:rFonts w:ascii="Calibri Light" w:hAnsi="Calibri Light"/>
          <w:b/>
          <w:i/>
          <w:color w:val="000000"/>
        </w:rPr>
        <w:t xml:space="preserve"> </w:t>
      </w:r>
    </w:p>
    <w:p w14:paraId="6E32BD9F" w14:textId="77777777" w:rsidR="005633C0" w:rsidRDefault="00000000">
      <w:pPr>
        <w:pStyle w:val="StandardWeb"/>
        <w:jc w:val="center"/>
        <w:rPr>
          <w:rFonts w:ascii="Calibri Light" w:hAnsi="Calibri Light"/>
        </w:rPr>
      </w:pPr>
      <w:r>
        <w:rPr>
          <w:rFonts w:ascii="Calibri Light" w:hAnsi="Calibri Light"/>
          <w:b/>
          <w:color w:val="000000"/>
        </w:rPr>
        <w:t>IZJAVLJUJEM</w:t>
      </w:r>
    </w:p>
    <w:p w14:paraId="2BA176E6" w14:textId="77777777" w:rsidR="005633C0" w:rsidRDefault="005633C0">
      <w:pPr>
        <w:spacing w:line="240" w:lineRule="auto"/>
        <w:rPr>
          <w:rFonts w:ascii="Calibri Light" w:hAnsi="Calibri Light"/>
          <w:sz w:val="24"/>
        </w:rPr>
      </w:pPr>
    </w:p>
    <w:p w14:paraId="6C5B1A43" w14:textId="77777777" w:rsidR="005633C0" w:rsidRDefault="00000000">
      <w:pPr>
        <w:spacing w:line="240" w:lineRule="auto"/>
        <w:jc w:val="both"/>
        <w:rPr>
          <w:b/>
          <w:sz w:val="24"/>
        </w:rPr>
      </w:pPr>
      <w:r>
        <w:rPr>
          <w:rFonts w:ascii="Calibri Light" w:hAnsi="Calibri Light"/>
          <w:sz w:val="24"/>
        </w:rPr>
        <w:t>da je rok odaziva na reklamaciju proizvoda najviše _________ sati od sata zaprimanja reklamacije.</w:t>
      </w:r>
    </w:p>
    <w:p w14:paraId="7E0B6BD4" w14:textId="77777777" w:rsidR="005633C0" w:rsidRDefault="005633C0">
      <w:pPr>
        <w:spacing w:line="240" w:lineRule="auto"/>
        <w:rPr>
          <w:b/>
          <w:sz w:val="24"/>
        </w:rPr>
      </w:pPr>
    </w:p>
    <w:p w14:paraId="1734AF03" w14:textId="77777777" w:rsidR="005633C0" w:rsidRDefault="00000000">
      <w:pPr>
        <w:spacing w:line="240" w:lineRule="auto"/>
        <w:ind w:left="7200" w:firstLine="720"/>
        <w:jc w:val="center"/>
        <w:rPr>
          <w:rFonts w:ascii="Calibri Light" w:hAnsi="Calibri Light"/>
          <w:b/>
          <w:sz w:val="24"/>
        </w:rPr>
      </w:pPr>
      <w:r>
        <w:rPr>
          <w:rFonts w:ascii="Calibri Light" w:hAnsi="Calibri Light"/>
          <w:b/>
          <w:sz w:val="24"/>
        </w:rPr>
        <w:t>Ponuditelj:</w:t>
      </w:r>
    </w:p>
    <w:p w14:paraId="5B2AB777" w14:textId="77777777" w:rsidR="005633C0" w:rsidRDefault="005633C0">
      <w:pPr>
        <w:spacing w:line="240" w:lineRule="auto"/>
        <w:rPr>
          <w:sz w:val="24"/>
        </w:rPr>
      </w:pPr>
    </w:p>
    <w:p w14:paraId="10CD44F9" w14:textId="77777777" w:rsidR="005633C0" w:rsidRDefault="00000000">
      <w:pPr>
        <w:spacing w:line="240" w:lineRule="auto"/>
        <w:jc w:val="right"/>
        <w:rPr>
          <w:sz w:val="24"/>
        </w:rPr>
      </w:pPr>
      <w:r>
        <w:rPr>
          <w:rFonts w:ascii="Calibri Light" w:hAnsi="Calibri Light"/>
          <w:sz w:val="24"/>
        </w:rPr>
        <w:tab/>
        <w:t xml:space="preserve">                                      (tiskano upisati ime i prezime ovlaštene osobe ponuditelja)</w:t>
      </w:r>
    </w:p>
    <w:p w14:paraId="2DDBB7C9" w14:textId="77777777" w:rsidR="005633C0" w:rsidRDefault="00000000">
      <w:pPr>
        <w:spacing w:after="240" w:line="240" w:lineRule="auto"/>
        <w:rPr>
          <w:rFonts w:ascii="Calibri Light" w:hAnsi="Calibri Light"/>
          <w:sz w:val="24"/>
        </w:rPr>
      </w:pPr>
      <w:r>
        <w:rPr>
          <w:rFonts w:ascii="Calibri Light" w:hAnsi="Calibri Light"/>
          <w:sz w:val="24"/>
        </w:rPr>
        <w:t xml:space="preserve">                                                                         </w:t>
      </w:r>
      <w:r>
        <w:rPr>
          <w:rFonts w:ascii="Calibri Light" w:hAnsi="Calibri Light"/>
          <w:sz w:val="24"/>
        </w:rPr>
        <w:tab/>
      </w:r>
      <w:r>
        <w:rPr>
          <w:rFonts w:ascii="Calibri Light" w:hAnsi="Calibri Light"/>
          <w:sz w:val="24"/>
        </w:rPr>
        <w:tab/>
      </w:r>
      <w:r>
        <w:rPr>
          <w:rFonts w:ascii="Calibri Light" w:hAnsi="Calibri Light"/>
          <w:sz w:val="24"/>
        </w:rPr>
        <w:tab/>
      </w:r>
      <w:r>
        <w:rPr>
          <w:rFonts w:ascii="Calibri Light" w:hAnsi="Calibri Light"/>
          <w:sz w:val="24"/>
        </w:rPr>
        <w:tab/>
      </w:r>
      <w:r>
        <w:rPr>
          <w:rFonts w:ascii="Calibri Light" w:hAnsi="Calibri Light"/>
          <w:sz w:val="24"/>
        </w:rPr>
        <w:tab/>
        <w:t xml:space="preserve">      </w:t>
      </w:r>
    </w:p>
    <w:p w14:paraId="61265DC1" w14:textId="77777777" w:rsidR="005633C0" w:rsidRDefault="00000000">
      <w:pPr>
        <w:spacing w:after="240" w:line="240" w:lineRule="auto"/>
        <w:ind w:left="6372" w:firstLine="708"/>
        <w:rPr>
          <w:rFonts w:ascii="Calibri Light" w:hAnsi="Calibri Light"/>
          <w:b/>
          <w:color w:val="000000"/>
          <w:sz w:val="24"/>
          <w:u w:val="single"/>
        </w:rPr>
      </w:pPr>
      <w:r>
        <w:rPr>
          <w:rFonts w:ascii="Calibri Light" w:hAnsi="Calibri Light"/>
          <w:sz w:val="24"/>
        </w:rPr>
        <w:t xml:space="preserve">    Potpis i pečat</w:t>
      </w:r>
      <w:r>
        <w:rPr>
          <w:rFonts w:ascii="Calibri Light" w:hAnsi="Calibri Light"/>
          <w:sz w:val="24"/>
        </w:rPr>
        <w:br/>
      </w:r>
    </w:p>
    <w:p w14:paraId="17E796BF" w14:textId="77777777" w:rsidR="005633C0" w:rsidRDefault="00000000">
      <w:pPr>
        <w:pStyle w:val="StandardWeb"/>
        <w:rPr>
          <w:rFonts w:ascii="Calibri Light" w:hAnsi="Calibri Light"/>
        </w:rPr>
      </w:pPr>
      <w:r>
        <w:rPr>
          <w:rFonts w:ascii="Calibri Light" w:hAnsi="Calibri Light"/>
          <w:color w:val="000000"/>
        </w:rPr>
        <w:t>U _______________, ___________2026. godine</w:t>
      </w:r>
    </w:p>
    <w:p w14:paraId="2A8EEADD" w14:textId="77777777" w:rsidR="005633C0" w:rsidRDefault="00000000">
      <w:pPr>
        <w:spacing w:line="240" w:lineRule="auto"/>
        <w:jc w:val="both"/>
        <w:rPr>
          <w:rFonts w:ascii="Calibri Light" w:hAnsi="Calibri Light"/>
          <w:sz w:val="24"/>
        </w:rPr>
      </w:pPr>
      <w:r>
        <w:rPr>
          <w:rFonts w:ascii="Calibri Light" w:hAnsi="Calibri Light"/>
          <w:sz w:val="24"/>
        </w:rPr>
        <w:br/>
      </w:r>
    </w:p>
    <w:p w14:paraId="47D4F315" w14:textId="77777777" w:rsidR="005633C0" w:rsidRDefault="005633C0">
      <w:pPr>
        <w:spacing w:line="240" w:lineRule="auto"/>
        <w:jc w:val="both"/>
        <w:rPr>
          <w:rFonts w:ascii="Calibri Light" w:hAnsi="Calibri Light"/>
          <w:sz w:val="24"/>
        </w:rPr>
      </w:pPr>
    </w:p>
    <w:p w14:paraId="4F7E3B74" w14:textId="77777777" w:rsidR="005633C0" w:rsidRDefault="005633C0">
      <w:pPr>
        <w:spacing w:line="240" w:lineRule="auto"/>
        <w:jc w:val="both"/>
        <w:rPr>
          <w:rFonts w:ascii="Calibri Light" w:hAnsi="Calibri Light"/>
          <w:sz w:val="24"/>
        </w:rPr>
      </w:pPr>
    </w:p>
    <w:p w14:paraId="38BBAE47" w14:textId="77777777" w:rsidR="005633C0" w:rsidRDefault="005633C0">
      <w:pPr>
        <w:spacing w:line="240" w:lineRule="auto"/>
        <w:jc w:val="both"/>
        <w:rPr>
          <w:rFonts w:ascii="Calibri Light" w:hAnsi="Calibri Light"/>
          <w:sz w:val="24"/>
        </w:rPr>
      </w:pPr>
    </w:p>
    <w:p w14:paraId="1319AB2B" w14:textId="77777777" w:rsidR="005633C0" w:rsidRDefault="005633C0">
      <w:pPr>
        <w:spacing w:line="240" w:lineRule="auto"/>
        <w:jc w:val="both"/>
        <w:rPr>
          <w:rFonts w:ascii="Calibri Light" w:hAnsi="Calibri Light"/>
          <w:sz w:val="24"/>
        </w:rPr>
      </w:pPr>
    </w:p>
    <w:p w14:paraId="5AC84E23" w14:textId="77777777" w:rsidR="005633C0" w:rsidRDefault="00000000">
      <w:pPr>
        <w:spacing w:line="240" w:lineRule="auto"/>
        <w:jc w:val="both"/>
        <w:rPr>
          <w:rFonts w:ascii="Calibri Light" w:hAnsi="Calibri Light"/>
          <w:sz w:val="24"/>
        </w:rPr>
      </w:pPr>
      <w:r>
        <w:rPr>
          <w:rFonts w:ascii="Calibri Light" w:hAnsi="Calibri Light"/>
          <w:sz w:val="24"/>
        </w:rPr>
        <w:lastRenderedPageBreak/>
        <w:t xml:space="preserve">Napomena: </w:t>
      </w:r>
    </w:p>
    <w:p w14:paraId="516A736C" w14:textId="77777777" w:rsidR="005633C0" w:rsidRDefault="005633C0">
      <w:pPr>
        <w:spacing w:line="240" w:lineRule="auto"/>
        <w:jc w:val="both"/>
        <w:rPr>
          <w:rFonts w:ascii="Calibri Light" w:hAnsi="Calibri Light"/>
          <w:sz w:val="24"/>
        </w:rPr>
      </w:pPr>
    </w:p>
    <w:p w14:paraId="7BDAE6D9" w14:textId="77777777" w:rsidR="005633C0" w:rsidRDefault="00000000">
      <w:pPr>
        <w:numPr>
          <w:ilvl w:val="0"/>
          <w:numId w:val="2"/>
        </w:numPr>
        <w:jc w:val="both"/>
        <w:rPr>
          <w:rFonts w:ascii="Calibri Light" w:hAnsi="Calibri Light"/>
          <w:sz w:val="24"/>
        </w:rPr>
      </w:pPr>
      <w:r>
        <w:rPr>
          <w:rFonts w:ascii="Calibri Light" w:hAnsi="Calibri Light"/>
          <w:sz w:val="24"/>
        </w:rPr>
        <w:t xml:space="preserve">Minimalan rok odaziva na reklamaciju je do 24 sata </w:t>
      </w:r>
    </w:p>
    <w:p w14:paraId="17D71343" w14:textId="77777777" w:rsidR="005633C0" w:rsidRDefault="00000000">
      <w:pPr>
        <w:numPr>
          <w:ilvl w:val="0"/>
          <w:numId w:val="2"/>
        </w:numPr>
        <w:jc w:val="both"/>
        <w:rPr>
          <w:rFonts w:ascii="Calibri Light" w:hAnsi="Calibri Light"/>
          <w:sz w:val="24"/>
        </w:rPr>
      </w:pPr>
      <w:r>
        <w:rPr>
          <w:rFonts w:ascii="Calibri Light" w:hAnsi="Calibri Light"/>
          <w:sz w:val="24"/>
        </w:rPr>
        <w:t>Maksimalni rok odaziva na reklamaciju je 48 sati</w:t>
      </w:r>
    </w:p>
    <w:p w14:paraId="310AB1B4" w14:textId="77777777" w:rsidR="005633C0" w:rsidRDefault="00000000">
      <w:pPr>
        <w:numPr>
          <w:ilvl w:val="0"/>
          <w:numId w:val="2"/>
        </w:numPr>
        <w:jc w:val="both"/>
        <w:rPr>
          <w:rFonts w:ascii="Calibri Light" w:hAnsi="Calibri Light"/>
          <w:sz w:val="24"/>
        </w:rPr>
      </w:pPr>
      <w:r>
        <w:rPr>
          <w:rFonts w:ascii="Calibri Light" w:hAnsi="Calibri Light"/>
          <w:sz w:val="24"/>
        </w:rPr>
        <w:t xml:space="preserve">Rok odaziva na reklamaciju proizvoda moguće je iskazivati isključivo cijelim brojem  (ne decimalnim) u satima  </w:t>
      </w:r>
    </w:p>
    <w:p w14:paraId="0250215C" w14:textId="77777777" w:rsidR="005633C0" w:rsidRDefault="005633C0">
      <w:pPr>
        <w:spacing w:line="240" w:lineRule="auto"/>
        <w:jc w:val="both"/>
        <w:rPr>
          <w:rFonts w:ascii="Calibri Light" w:hAnsi="Calibri Light"/>
          <w:sz w:val="24"/>
        </w:rPr>
      </w:pPr>
    </w:p>
    <w:p w14:paraId="571C672A" w14:textId="77777777" w:rsidR="005633C0" w:rsidRDefault="00000000">
      <w:pPr>
        <w:spacing w:line="240" w:lineRule="auto"/>
        <w:rPr>
          <w:rFonts w:ascii="Calibri Light" w:hAnsi="Calibri Light"/>
          <w:sz w:val="24"/>
        </w:rPr>
      </w:pPr>
      <w:r>
        <w:rPr>
          <w:rFonts w:ascii="Calibri Light" w:hAnsi="Calibri Light"/>
          <w:b/>
          <w:color w:val="000000"/>
          <w:sz w:val="24"/>
          <w:u w:val="single"/>
        </w:rPr>
        <w:t>Plaćene dospjele porezne obveze i obveze za mirovinsko i zdravstveno osiguranje</w:t>
      </w:r>
    </w:p>
    <w:p w14:paraId="77AE9E8F" w14:textId="77777777" w:rsidR="005633C0" w:rsidRDefault="005633C0">
      <w:pPr>
        <w:spacing w:after="240" w:line="240" w:lineRule="auto"/>
        <w:rPr>
          <w:rFonts w:ascii="Calibri Light" w:hAnsi="Calibri Light"/>
          <w:sz w:val="24"/>
        </w:rPr>
      </w:pPr>
    </w:p>
    <w:p w14:paraId="0105BECD" w14:textId="77777777" w:rsidR="005633C0" w:rsidRDefault="00000000">
      <w:pPr>
        <w:spacing w:line="240" w:lineRule="auto"/>
        <w:jc w:val="both"/>
        <w:rPr>
          <w:rFonts w:ascii="Calibri Light" w:hAnsi="Calibri Light"/>
          <w:sz w:val="24"/>
        </w:rPr>
      </w:pPr>
      <w:r>
        <w:rPr>
          <w:rFonts w:ascii="Calibri Light" w:hAnsi="Calibri Light"/>
          <w:b/>
          <w:color w:val="000000"/>
          <w:sz w:val="24"/>
        </w:rPr>
        <w:t>Za potrebe dokazivanja okolnosti gospodarski subjekt dužan je u ponudi dostaviti: </w:t>
      </w:r>
    </w:p>
    <w:p w14:paraId="547572D9" w14:textId="77777777" w:rsidR="005633C0" w:rsidRDefault="00000000">
      <w:pPr>
        <w:numPr>
          <w:ilvl w:val="0"/>
          <w:numId w:val="17"/>
        </w:numPr>
        <w:tabs>
          <w:tab w:val="left" w:pos="720"/>
        </w:tabs>
        <w:jc w:val="both"/>
        <w:rPr>
          <w:rFonts w:ascii="Calibri Light" w:hAnsi="Calibri Light"/>
          <w:color w:val="000000"/>
          <w:sz w:val="24"/>
        </w:rPr>
      </w:pPr>
      <w:r>
        <w:rPr>
          <w:rFonts w:ascii="Calibri Light" w:hAnsi="Calibri Light"/>
          <w:b/>
          <w:color w:val="000000"/>
          <w:sz w:val="24"/>
        </w:rPr>
        <w:t>potvrdu Porezne uprave o stanju duga, </w:t>
      </w:r>
    </w:p>
    <w:p w14:paraId="38C3C766" w14:textId="77777777" w:rsidR="005633C0" w:rsidRDefault="00000000">
      <w:pPr>
        <w:spacing w:line="240" w:lineRule="auto"/>
        <w:jc w:val="both"/>
        <w:rPr>
          <w:rFonts w:ascii="Calibri Light" w:hAnsi="Calibri Light"/>
          <w:sz w:val="24"/>
        </w:rPr>
      </w:pPr>
      <w:r>
        <w:rPr>
          <w:rFonts w:ascii="Calibri Light" w:hAnsi="Calibri Light"/>
          <w:color w:val="000000"/>
          <w:sz w:val="24"/>
        </w:rPr>
        <w:t>Smatra se da su dokumenti ažurirani ako nisu stariji od 30 (trideset) dana od dana početka postupka javne nabave odnosno od dana slanja Poziva za dostavu ponuda, ili</w:t>
      </w:r>
    </w:p>
    <w:p w14:paraId="49C56DD2" w14:textId="77777777" w:rsidR="005633C0" w:rsidRDefault="00000000">
      <w:pPr>
        <w:numPr>
          <w:ilvl w:val="0"/>
          <w:numId w:val="18"/>
        </w:numPr>
        <w:jc w:val="both"/>
        <w:rPr>
          <w:rFonts w:ascii="Calibri Light" w:hAnsi="Calibri Light"/>
          <w:color w:val="000000"/>
          <w:sz w:val="24"/>
        </w:rPr>
      </w:pPr>
      <w:r>
        <w:rPr>
          <w:rFonts w:ascii="Calibri Light" w:hAnsi="Calibri Light"/>
          <w:color w:val="000000"/>
          <w:sz w:val="24"/>
        </w:rPr>
        <w:t>važeći jednakovrijedni dokument nadležnog tijela države sjedišta gospodarskog subjekta, ako se ne izdaje potvrda Porezne uprave, ili </w:t>
      </w:r>
    </w:p>
    <w:p w14:paraId="3612DBFE" w14:textId="77777777" w:rsidR="005633C0" w:rsidRDefault="00000000">
      <w:pPr>
        <w:numPr>
          <w:ilvl w:val="0"/>
          <w:numId w:val="19"/>
        </w:numPr>
        <w:jc w:val="both"/>
        <w:rPr>
          <w:rFonts w:ascii="Calibri Light" w:hAnsi="Calibri Light"/>
          <w:color w:val="000000"/>
          <w:sz w:val="24"/>
        </w:rPr>
      </w:pPr>
      <w:r>
        <w:rPr>
          <w:rFonts w:ascii="Calibri Light" w:hAnsi="Calibri Light"/>
          <w:color w:val="000000"/>
          <w:sz w:val="24"/>
        </w:rPr>
        <w:t>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slanja Poziva za dostavu ponuda, ako se u državi sjedišta gospodarskog subjekta ne izdaje potvrda Porezne uprave ili jednakovrijedni dokument nadležnog tijela države sjedišta gospodarskog subjekta.</w:t>
      </w:r>
    </w:p>
    <w:p w14:paraId="0C8E7CCA" w14:textId="77777777" w:rsidR="005633C0" w:rsidRDefault="005633C0">
      <w:pPr>
        <w:spacing w:line="240" w:lineRule="auto"/>
        <w:jc w:val="both"/>
        <w:rPr>
          <w:rFonts w:ascii="Calibri Light" w:hAnsi="Calibri Light"/>
          <w:sz w:val="24"/>
        </w:rPr>
      </w:pPr>
    </w:p>
    <w:p w14:paraId="5155F8DF" w14:textId="77777777" w:rsidR="005633C0" w:rsidRDefault="005633C0">
      <w:pPr>
        <w:spacing w:line="240" w:lineRule="auto"/>
        <w:jc w:val="both"/>
        <w:rPr>
          <w:rFonts w:ascii="Calibri Light" w:hAnsi="Calibri Light"/>
          <w:sz w:val="24"/>
        </w:rPr>
      </w:pPr>
    </w:p>
    <w:p w14:paraId="6A395249" w14:textId="77777777" w:rsidR="005633C0" w:rsidRDefault="005633C0">
      <w:pPr>
        <w:spacing w:line="240" w:lineRule="auto"/>
        <w:jc w:val="both"/>
        <w:rPr>
          <w:rFonts w:ascii="Calibri Light" w:hAnsi="Calibri Light"/>
          <w:sz w:val="24"/>
        </w:rPr>
      </w:pPr>
    </w:p>
    <w:p w14:paraId="34169B1A" w14:textId="77777777" w:rsidR="005633C0" w:rsidRDefault="005633C0">
      <w:pPr>
        <w:spacing w:line="240" w:lineRule="auto"/>
        <w:jc w:val="both"/>
        <w:rPr>
          <w:rFonts w:ascii="Calibri Light" w:hAnsi="Calibri Light"/>
          <w:sz w:val="24"/>
        </w:rPr>
      </w:pPr>
    </w:p>
    <w:p w14:paraId="62491374" w14:textId="77777777" w:rsidR="005633C0" w:rsidRDefault="005633C0">
      <w:pPr>
        <w:spacing w:line="240" w:lineRule="auto"/>
        <w:jc w:val="both"/>
        <w:rPr>
          <w:rFonts w:ascii="Calibri Light" w:hAnsi="Calibri Light"/>
          <w:sz w:val="24"/>
        </w:rPr>
      </w:pPr>
    </w:p>
    <w:p w14:paraId="287C2F45" w14:textId="77777777" w:rsidR="005633C0" w:rsidRDefault="005633C0">
      <w:pPr>
        <w:spacing w:line="240" w:lineRule="auto"/>
        <w:jc w:val="both"/>
        <w:rPr>
          <w:rFonts w:ascii="Calibri Light" w:hAnsi="Calibri Light"/>
          <w:sz w:val="24"/>
        </w:rPr>
      </w:pPr>
    </w:p>
    <w:p w14:paraId="3F2E33A5" w14:textId="77777777" w:rsidR="005633C0" w:rsidRDefault="005633C0">
      <w:pPr>
        <w:spacing w:line="240" w:lineRule="auto"/>
        <w:jc w:val="both"/>
        <w:rPr>
          <w:rFonts w:ascii="Calibri Light" w:hAnsi="Calibri Light"/>
          <w:sz w:val="24"/>
        </w:rPr>
      </w:pPr>
    </w:p>
    <w:p w14:paraId="6A802904" w14:textId="77777777" w:rsidR="005633C0" w:rsidRDefault="005633C0">
      <w:pPr>
        <w:spacing w:line="240" w:lineRule="auto"/>
        <w:jc w:val="both"/>
        <w:rPr>
          <w:rFonts w:ascii="Calibri Light" w:hAnsi="Calibri Light"/>
          <w:sz w:val="24"/>
        </w:rPr>
      </w:pPr>
    </w:p>
    <w:p w14:paraId="51B263C1" w14:textId="77777777" w:rsidR="005633C0" w:rsidRDefault="005633C0">
      <w:pPr>
        <w:spacing w:line="240" w:lineRule="auto"/>
        <w:jc w:val="both"/>
        <w:rPr>
          <w:rFonts w:ascii="Calibri Light" w:hAnsi="Calibri Light"/>
          <w:sz w:val="24"/>
        </w:rPr>
      </w:pPr>
    </w:p>
    <w:p w14:paraId="43A9D322" w14:textId="77777777" w:rsidR="005633C0" w:rsidRDefault="005633C0">
      <w:pPr>
        <w:spacing w:line="240" w:lineRule="auto"/>
        <w:jc w:val="both"/>
        <w:rPr>
          <w:rFonts w:ascii="Calibri Light" w:hAnsi="Calibri Light"/>
          <w:sz w:val="24"/>
        </w:rPr>
      </w:pPr>
    </w:p>
    <w:p w14:paraId="65158808" w14:textId="77777777" w:rsidR="005633C0" w:rsidRDefault="005633C0">
      <w:pPr>
        <w:spacing w:line="240" w:lineRule="auto"/>
        <w:jc w:val="both"/>
        <w:rPr>
          <w:rFonts w:ascii="Calibri Light" w:hAnsi="Calibri Light"/>
          <w:sz w:val="24"/>
        </w:rPr>
      </w:pPr>
    </w:p>
    <w:p w14:paraId="06107C18" w14:textId="77777777" w:rsidR="005633C0" w:rsidRDefault="00000000">
      <w:pPr>
        <w:spacing w:line="240" w:lineRule="auto"/>
        <w:rPr>
          <w:rFonts w:ascii="Calibri Light" w:hAnsi="Calibri Light"/>
          <w:sz w:val="24"/>
        </w:rPr>
      </w:pPr>
      <w:r>
        <w:rPr>
          <w:rFonts w:ascii="Calibri Light" w:hAnsi="Calibri Light"/>
          <w:b/>
          <w:color w:val="000000"/>
          <w:sz w:val="24"/>
          <w:u w:val="single"/>
        </w:rPr>
        <w:lastRenderedPageBreak/>
        <w:t>Uvjeti sposobnosti za obavljanje profesionalne djelatnosti</w:t>
      </w:r>
    </w:p>
    <w:p w14:paraId="41754863" w14:textId="77777777" w:rsidR="005633C0" w:rsidRDefault="00000000">
      <w:pPr>
        <w:spacing w:line="240" w:lineRule="auto"/>
        <w:rPr>
          <w:rFonts w:ascii="Calibri Light" w:hAnsi="Calibri Light"/>
          <w:sz w:val="24"/>
        </w:rPr>
      </w:pPr>
      <w:r>
        <w:rPr>
          <w:rFonts w:ascii="Calibri Light" w:hAnsi="Calibri Light"/>
          <w:b/>
          <w:color w:val="000000"/>
          <w:sz w:val="24"/>
        </w:rPr>
        <w:t> </w:t>
      </w:r>
    </w:p>
    <w:p w14:paraId="4B66C320" w14:textId="77777777" w:rsidR="005633C0" w:rsidRDefault="00000000">
      <w:pPr>
        <w:spacing w:line="240" w:lineRule="auto"/>
        <w:jc w:val="both"/>
        <w:rPr>
          <w:rFonts w:ascii="Calibri Light" w:hAnsi="Calibri Light"/>
          <w:sz w:val="24"/>
        </w:rPr>
      </w:pPr>
      <w:r>
        <w:rPr>
          <w:rFonts w:ascii="Calibri Light" w:hAnsi="Calibri Light"/>
          <w:color w:val="000000"/>
          <w:sz w:val="24"/>
        </w:rPr>
        <w:t>Naručitelj je u ovom Pozivu odredio uvjete za obavljanje profesionalne djelatnosti kojima se osigurava da gospodarski subjekti imaju sposobnost za obavljanje profesionalne djelatnosti potrebnu za izvršenje ugovora. Svi uvjeti za obavljanje profesionalne djelatnosti vezani su uz predmet nabave i razmjerni predmetu nabave. </w:t>
      </w:r>
    </w:p>
    <w:p w14:paraId="40586F34" w14:textId="77777777" w:rsidR="005633C0" w:rsidRDefault="00000000">
      <w:pPr>
        <w:spacing w:line="240" w:lineRule="auto"/>
        <w:jc w:val="both"/>
        <w:rPr>
          <w:rFonts w:ascii="Calibri Light" w:hAnsi="Calibri Light"/>
          <w:sz w:val="24"/>
        </w:rPr>
      </w:pPr>
      <w:r>
        <w:rPr>
          <w:rFonts w:ascii="Calibri Light" w:hAnsi="Calibri Light"/>
          <w:sz w:val="24"/>
        </w:rPr>
        <w:br/>
      </w:r>
      <w:r>
        <w:rPr>
          <w:rFonts w:ascii="Calibri Light" w:hAnsi="Calibri Light"/>
          <w:color w:val="000000"/>
          <w:sz w:val="24"/>
        </w:rPr>
        <w:t xml:space="preserve">Sukladno članku 257. Zakona o javnoj nabavi ("Narodne novine" br. 120/16., 114/22.) gospodarski </w:t>
      </w:r>
      <w:r>
        <w:rPr>
          <w:rFonts w:ascii="Calibri Light" w:hAnsi="Calibri Light"/>
          <w:color w:val="000000"/>
          <w:sz w:val="24"/>
          <w:u w:val="single"/>
        </w:rPr>
        <w:t xml:space="preserve">subjekt mora dokazati svoj </w:t>
      </w:r>
      <w:r>
        <w:rPr>
          <w:rFonts w:ascii="Calibri Light" w:hAnsi="Calibri Light"/>
          <w:b/>
          <w:color w:val="000000"/>
          <w:sz w:val="24"/>
          <w:u w:val="single"/>
        </w:rPr>
        <w:t>upis u sudski, obrtni, strukovni ili drugi odgovarajući registar u državi njegova poslovnog nastana.</w:t>
      </w:r>
      <w:r>
        <w:rPr>
          <w:rFonts w:ascii="Calibri Light" w:hAnsi="Calibri Light"/>
          <w:color w:val="000000"/>
          <w:sz w:val="24"/>
        </w:rPr>
        <w:t> </w:t>
      </w:r>
    </w:p>
    <w:p w14:paraId="1BAEE9CC" w14:textId="77777777" w:rsidR="005633C0" w:rsidRDefault="005633C0">
      <w:pPr>
        <w:spacing w:line="240" w:lineRule="auto"/>
        <w:jc w:val="both"/>
        <w:rPr>
          <w:rFonts w:ascii="Calibri Light" w:hAnsi="Calibri Light"/>
          <w:sz w:val="24"/>
        </w:rPr>
      </w:pPr>
    </w:p>
    <w:p w14:paraId="204BEAAA" w14:textId="77777777" w:rsidR="005633C0" w:rsidRDefault="005633C0">
      <w:pPr>
        <w:spacing w:line="240" w:lineRule="auto"/>
        <w:jc w:val="both"/>
        <w:rPr>
          <w:rFonts w:ascii="Calibri Light" w:hAnsi="Calibri Light"/>
          <w:sz w:val="24"/>
        </w:rPr>
      </w:pPr>
    </w:p>
    <w:p w14:paraId="1B762E0A" w14:textId="77777777" w:rsidR="005633C0" w:rsidRDefault="005633C0">
      <w:pPr>
        <w:spacing w:line="240" w:lineRule="auto"/>
        <w:jc w:val="both"/>
        <w:rPr>
          <w:rFonts w:ascii="Calibri Light" w:hAnsi="Calibri Light"/>
          <w:sz w:val="24"/>
        </w:rPr>
      </w:pPr>
    </w:p>
    <w:p w14:paraId="1FD0E48A" w14:textId="77777777" w:rsidR="005633C0" w:rsidRDefault="005633C0">
      <w:pPr>
        <w:spacing w:line="240" w:lineRule="auto"/>
        <w:jc w:val="both"/>
        <w:rPr>
          <w:rFonts w:ascii="Calibri Light" w:hAnsi="Calibri Light"/>
          <w:sz w:val="24"/>
        </w:rPr>
      </w:pPr>
    </w:p>
    <w:p w14:paraId="2BDC50BC" w14:textId="77777777" w:rsidR="005633C0" w:rsidRDefault="005633C0">
      <w:pPr>
        <w:spacing w:line="240" w:lineRule="auto"/>
        <w:jc w:val="both"/>
        <w:rPr>
          <w:rFonts w:ascii="Calibri Light" w:hAnsi="Calibri Light"/>
          <w:sz w:val="24"/>
        </w:rPr>
      </w:pPr>
    </w:p>
    <w:p w14:paraId="3E120487" w14:textId="77777777" w:rsidR="005633C0" w:rsidRDefault="005633C0">
      <w:pPr>
        <w:spacing w:line="240" w:lineRule="auto"/>
        <w:jc w:val="both"/>
        <w:rPr>
          <w:rFonts w:ascii="Calibri Light" w:hAnsi="Calibri Light"/>
          <w:sz w:val="24"/>
        </w:rPr>
      </w:pPr>
    </w:p>
    <w:p w14:paraId="54448CC7" w14:textId="77777777" w:rsidR="005633C0" w:rsidRDefault="005633C0">
      <w:pPr>
        <w:spacing w:line="240" w:lineRule="auto"/>
        <w:jc w:val="both"/>
        <w:rPr>
          <w:rFonts w:ascii="Calibri Light" w:hAnsi="Calibri Light"/>
          <w:sz w:val="24"/>
        </w:rPr>
      </w:pPr>
    </w:p>
    <w:p w14:paraId="64D9910C" w14:textId="77777777" w:rsidR="005633C0" w:rsidRDefault="005633C0">
      <w:pPr>
        <w:spacing w:line="240" w:lineRule="auto"/>
        <w:jc w:val="both"/>
        <w:rPr>
          <w:rFonts w:ascii="Calibri Light" w:hAnsi="Calibri Light"/>
          <w:sz w:val="24"/>
        </w:rPr>
      </w:pPr>
    </w:p>
    <w:p w14:paraId="099E62A3" w14:textId="77777777" w:rsidR="005633C0" w:rsidRDefault="005633C0">
      <w:pPr>
        <w:spacing w:line="240" w:lineRule="auto"/>
        <w:jc w:val="both"/>
        <w:rPr>
          <w:rFonts w:ascii="Calibri Light" w:hAnsi="Calibri Light"/>
          <w:sz w:val="24"/>
        </w:rPr>
      </w:pPr>
    </w:p>
    <w:p w14:paraId="1C3AC290" w14:textId="77777777" w:rsidR="005633C0" w:rsidRDefault="005633C0">
      <w:pPr>
        <w:spacing w:line="240" w:lineRule="auto"/>
        <w:jc w:val="both"/>
        <w:rPr>
          <w:rFonts w:ascii="Calibri Light" w:hAnsi="Calibri Light"/>
          <w:sz w:val="24"/>
        </w:rPr>
      </w:pPr>
    </w:p>
    <w:p w14:paraId="1546BC65" w14:textId="77777777" w:rsidR="005633C0" w:rsidRDefault="005633C0">
      <w:pPr>
        <w:spacing w:line="240" w:lineRule="auto"/>
        <w:jc w:val="both"/>
        <w:rPr>
          <w:rFonts w:ascii="Calibri Light" w:hAnsi="Calibri Light"/>
          <w:sz w:val="24"/>
        </w:rPr>
      </w:pPr>
    </w:p>
    <w:p w14:paraId="55B63D5D" w14:textId="77777777" w:rsidR="005633C0" w:rsidRDefault="005633C0">
      <w:pPr>
        <w:spacing w:line="240" w:lineRule="auto"/>
        <w:jc w:val="both"/>
        <w:rPr>
          <w:rFonts w:ascii="Calibri Light" w:hAnsi="Calibri Light"/>
          <w:sz w:val="24"/>
        </w:rPr>
      </w:pPr>
    </w:p>
    <w:p w14:paraId="4B5D0E59" w14:textId="77777777" w:rsidR="005633C0" w:rsidRDefault="005633C0">
      <w:pPr>
        <w:spacing w:line="240" w:lineRule="auto"/>
        <w:jc w:val="both"/>
        <w:rPr>
          <w:rFonts w:ascii="Calibri Light" w:hAnsi="Calibri Light"/>
          <w:sz w:val="24"/>
        </w:rPr>
      </w:pPr>
    </w:p>
    <w:p w14:paraId="4BFC45F2" w14:textId="77777777" w:rsidR="005633C0" w:rsidRDefault="005633C0">
      <w:pPr>
        <w:spacing w:line="240" w:lineRule="auto"/>
        <w:jc w:val="both"/>
        <w:rPr>
          <w:rFonts w:ascii="Calibri Light" w:hAnsi="Calibri Light"/>
          <w:sz w:val="24"/>
        </w:rPr>
      </w:pPr>
    </w:p>
    <w:p w14:paraId="2814380C" w14:textId="77777777" w:rsidR="005633C0" w:rsidRDefault="005633C0">
      <w:pPr>
        <w:spacing w:line="240" w:lineRule="auto"/>
        <w:jc w:val="both"/>
        <w:rPr>
          <w:rFonts w:ascii="Calibri Light" w:hAnsi="Calibri Light"/>
          <w:sz w:val="24"/>
        </w:rPr>
      </w:pPr>
    </w:p>
    <w:p w14:paraId="2AB6E3C0" w14:textId="77777777" w:rsidR="005633C0" w:rsidRDefault="005633C0">
      <w:pPr>
        <w:spacing w:line="240" w:lineRule="auto"/>
        <w:jc w:val="both"/>
        <w:rPr>
          <w:rFonts w:ascii="Calibri Light" w:hAnsi="Calibri Light"/>
          <w:sz w:val="24"/>
        </w:rPr>
      </w:pPr>
    </w:p>
    <w:p w14:paraId="454C09DA" w14:textId="77777777" w:rsidR="005633C0" w:rsidRDefault="005633C0">
      <w:pPr>
        <w:spacing w:line="240" w:lineRule="auto"/>
        <w:jc w:val="both"/>
        <w:rPr>
          <w:rFonts w:ascii="Calibri Light" w:hAnsi="Calibri Light"/>
          <w:sz w:val="24"/>
        </w:rPr>
      </w:pPr>
    </w:p>
    <w:p w14:paraId="1122C684" w14:textId="77777777" w:rsidR="005633C0" w:rsidRDefault="005633C0">
      <w:pPr>
        <w:spacing w:line="240" w:lineRule="auto"/>
        <w:jc w:val="both"/>
        <w:rPr>
          <w:rFonts w:ascii="Calibri Light" w:hAnsi="Calibri Light"/>
          <w:sz w:val="24"/>
        </w:rPr>
      </w:pPr>
    </w:p>
    <w:p w14:paraId="7E267304" w14:textId="77777777" w:rsidR="005633C0" w:rsidRDefault="005633C0">
      <w:pPr>
        <w:spacing w:line="240" w:lineRule="auto"/>
        <w:jc w:val="both"/>
        <w:rPr>
          <w:rFonts w:ascii="Calibri Light" w:hAnsi="Calibri Light"/>
          <w:sz w:val="24"/>
        </w:rPr>
      </w:pPr>
    </w:p>
    <w:p w14:paraId="24176215" w14:textId="77777777" w:rsidR="005633C0" w:rsidRDefault="005633C0">
      <w:pPr>
        <w:spacing w:line="240" w:lineRule="auto"/>
        <w:jc w:val="both"/>
        <w:rPr>
          <w:rFonts w:ascii="Calibri Light" w:hAnsi="Calibri Light"/>
          <w:sz w:val="24"/>
        </w:rPr>
      </w:pPr>
    </w:p>
    <w:p w14:paraId="301A7C66" w14:textId="77777777" w:rsidR="005633C0" w:rsidRDefault="005633C0">
      <w:pPr>
        <w:spacing w:line="240" w:lineRule="auto"/>
        <w:jc w:val="both"/>
        <w:rPr>
          <w:rFonts w:ascii="Calibri Light" w:hAnsi="Calibri Light"/>
          <w:sz w:val="24"/>
        </w:rPr>
      </w:pPr>
    </w:p>
    <w:p w14:paraId="03231473" w14:textId="77777777" w:rsidR="005633C0" w:rsidRDefault="005633C0">
      <w:pPr>
        <w:spacing w:line="240" w:lineRule="auto"/>
        <w:jc w:val="both"/>
        <w:rPr>
          <w:rFonts w:ascii="Calibri Light" w:hAnsi="Calibri Light"/>
          <w:sz w:val="24"/>
        </w:rPr>
      </w:pPr>
    </w:p>
    <w:p w14:paraId="73D42683" w14:textId="77777777" w:rsidR="005633C0" w:rsidRDefault="00000000">
      <w:pPr>
        <w:pStyle w:val="t-9-8"/>
        <w:spacing w:beforeAutospacing="1" w:after="0" w:afterAutospacing="1"/>
        <w:jc w:val="both"/>
        <w:rPr>
          <w:rFonts w:ascii="Calibri Light" w:hAnsi="Calibri Light"/>
          <w:b/>
          <w:u w:val="single"/>
        </w:rPr>
      </w:pPr>
      <w:r>
        <w:rPr>
          <w:rFonts w:ascii="Calibri Light" w:hAnsi="Calibri Light"/>
          <w:b/>
          <w:u w:val="single"/>
        </w:rPr>
        <w:lastRenderedPageBreak/>
        <w:t>Uvjeti iz Poziva koji moraju biti ispunjeni sukladno posebnim propisima ili stručnim pravilima</w:t>
      </w:r>
    </w:p>
    <w:p w14:paraId="2CD66C46" w14:textId="77777777" w:rsidR="005633C0" w:rsidRDefault="00000000">
      <w:pPr>
        <w:pStyle w:val="t-9-8"/>
        <w:jc w:val="both"/>
        <w:rPr>
          <w:rFonts w:ascii="Calibri Light" w:hAnsi="Calibri Light"/>
        </w:rPr>
      </w:pPr>
      <w:r>
        <w:rPr>
          <w:rFonts w:ascii="Calibri Light" w:hAnsi="Calibri Light"/>
        </w:rPr>
        <w:t xml:space="preserve">Ponuditelj je obvezan u ponudi dostaviti presliku važećeg Rješenja / Uvjerenja nadležnog ministarstva ili Potvrdu ili Certifikat nadležnog županijskog tijela, da ponuditelj ima integriran HACCP sustav samokontrole sukladno Zakonu o hrani, Zakonu o higijeni hrane i mikrobiološkim kriterijima za hranu, odnosno potvrda ovlaštene tvrtke za certificiranje o uvedenom HACCP sustavu upravljanja (primjeni) HACCP načela. </w:t>
      </w:r>
    </w:p>
    <w:p w14:paraId="39048D93" w14:textId="77777777" w:rsidR="005633C0" w:rsidRDefault="00000000">
      <w:pPr>
        <w:pStyle w:val="t-9-8"/>
        <w:jc w:val="both"/>
        <w:rPr>
          <w:rFonts w:ascii="Calibri Light" w:hAnsi="Calibri Light"/>
          <w:u w:val="single"/>
        </w:rPr>
      </w:pPr>
      <w:r>
        <w:rPr>
          <w:rFonts w:ascii="Calibri Light" w:hAnsi="Calibri Light"/>
          <w:u w:val="single"/>
        </w:rPr>
        <w:t xml:space="preserve">Za dokazivanje sposobnosti prilaže se </w:t>
      </w:r>
      <w:r>
        <w:rPr>
          <w:rFonts w:ascii="Calibri Light" w:hAnsi="Calibri Light"/>
          <w:b/>
          <w:u w:val="single"/>
        </w:rPr>
        <w:t>preslika Rješenja/ Uvjerenja / Potvrde ili Certifikata</w:t>
      </w:r>
      <w:r>
        <w:rPr>
          <w:rFonts w:ascii="Calibri Light" w:hAnsi="Calibri Light"/>
          <w:u w:val="single"/>
        </w:rPr>
        <w:t xml:space="preserve"> iz kojih se mora vidjeti da ponuditelj ima implementiran HACCP sustav.</w:t>
      </w:r>
    </w:p>
    <w:p w14:paraId="7EB81990" w14:textId="77777777" w:rsidR="005633C0" w:rsidRDefault="005633C0">
      <w:pPr>
        <w:spacing w:line="240" w:lineRule="auto"/>
        <w:jc w:val="both"/>
        <w:rPr>
          <w:rFonts w:ascii="Calibri Light" w:hAnsi="Calibri Light"/>
          <w:sz w:val="24"/>
        </w:rPr>
      </w:pPr>
    </w:p>
    <w:p w14:paraId="77B9AF5B" w14:textId="77777777" w:rsidR="005633C0" w:rsidRDefault="005633C0">
      <w:pPr>
        <w:spacing w:after="0" w:line="240" w:lineRule="auto"/>
        <w:rPr>
          <w:rFonts w:ascii="Times New Roman" w:hAnsi="Times New Roman"/>
          <w:i/>
        </w:rPr>
      </w:pPr>
    </w:p>
    <w:p w14:paraId="2989349D" w14:textId="77777777" w:rsidR="005633C0" w:rsidRDefault="005633C0">
      <w:pPr>
        <w:spacing w:after="0" w:line="240" w:lineRule="auto"/>
        <w:rPr>
          <w:rFonts w:ascii="Times New Roman" w:hAnsi="Times New Roman"/>
          <w:i/>
        </w:rPr>
      </w:pPr>
    </w:p>
    <w:p w14:paraId="0FB43CEF" w14:textId="77777777" w:rsidR="005633C0" w:rsidRDefault="005633C0">
      <w:pPr>
        <w:spacing w:after="0" w:line="240" w:lineRule="auto"/>
        <w:rPr>
          <w:rFonts w:ascii="Times New Roman" w:hAnsi="Times New Roman"/>
          <w:i/>
        </w:rPr>
      </w:pPr>
    </w:p>
    <w:p w14:paraId="109264C2" w14:textId="77777777" w:rsidR="005633C0" w:rsidRDefault="005633C0">
      <w:pPr>
        <w:spacing w:after="0" w:line="240" w:lineRule="auto"/>
        <w:rPr>
          <w:rFonts w:ascii="Times New Roman" w:hAnsi="Times New Roman"/>
          <w:i/>
        </w:rPr>
      </w:pPr>
    </w:p>
    <w:p w14:paraId="5B302856" w14:textId="77777777" w:rsidR="005633C0" w:rsidRDefault="005633C0">
      <w:pPr>
        <w:spacing w:after="0" w:line="240" w:lineRule="auto"/>
        <w:rPr>
          <w:rFonts w:ascii="Times New Roman" w:hAnsi="Times New Roman"/>
          <w:i/>
        </w:rPr>
      </w:pPr>
    </w:p>
    <w:p w14:paraId="61885E7B" w14:textId="77777777" w:rsidR="005633C0" w:rsidRDefault="005633C0">
      <w:pPr>
        <w:spacing w:after="0" w:line="240" w:lineRule="auto"/>
        <w:rPr>
          <w:rFonts w:ascii="Times New Roman" w:hAnsi="Times New Roman"/>
          <w:i/>
        </w:rPr>
      </w:pPr>
    </w:p>
    <w:p w14:paraId="479D7C76" w14:textId="77777777" w:rsidR="005633C0" w:rsidRDefault="005633C0">
      <w:pPr>
        <w:spacing w:after="0" w:line="240" w:lineRule="auto"/>
        <w:rPr>
          <w:rFonts w:ascii="Times New Roman" w:hAnsi="Times New Roman"/>
          <w:i/>
        </w:rPr>
      </w:pPr>
    </w:p>
    <w:p w14:paraId="7FBC844B" w14:textId="77777777" w:rsidR="005633C0" w:rsidRDefault="005633C0">
      <w:pPr>
        <w:spacing w:after="0" w:line="240" w:lineRule="auto"/>
        <w:rPr>
          <w:rFonts w:ascii="Times New Roman" w:hAnsi="Times New Roman"/>
          <w:i/>
        </w:rPr>
      </w:pPr>
    </w:p>
    <w:p w14:paraId="7E2C31BF" w14:textId="77777777" w:rsidR="005633C0" w:rsidRDefault="005633C0">
      <w:pPr>
        <w:spacing w:after="0" w:line="240" w:lineRule="auto"/>
        <w:rPr>
          <w:rFonts w:ascii="Times New Roman" w:hAnsi="Times New Roman"/>
          <w:i/>
        </w:rPr>
      </w:pPr>
    </w:p>
    <w:p w14:paraId="007D5A03" w14:textId="77777777" w:rsidR="005633C0" w:rsidRDefault="005633C0">
      <w:pPr>
        <w:spacing w:after="0" w:line="240" w:lineRule="auto"/>
        <w:rPr>
          <w:rFonts w:ascii="Times New Roman" w:hAnsi="Times New Roman"/>
          <w:i/>
        </w:rPr>
      </w:pPr>
    </w:p>
    <w:p w14:paraId="63F2CEAC" w14:textId="77777777" w:rsidR="005633C0" w:rsidRDefault="005633C0">
      <w:pPr>
        <w:spacing w:after="0" w:line="240" w:lineRule="auto"/>
        <w:rPr>
          <w:rFonts w:ascii="Times New Roman" w:hAnsi="Times New Roman"/>
          <w:i/>
        </w:rPr>
      </w:pPr>
    </w:p>
    <w:p w14:paraId="74EF956B" w14:textId="77777777" w:rsidR="005633C0" w:rsidRDefault="005633C0">
      <w:pPr>
        <w:spacing w:after="0" w:line="240" w:lineRule="auto"/>
        <w:rPr>
          <w:rFonts w:ascii="Times New Roman" w:hAnsi="Times New Roman"/>
          <w:i/>
        </w:rPr>
      </w:pPr>
    </w:p>
    <w:p w14:paraId="2644159F" w14:textId="77777777" w:rsidR="005633C0" w:rsidRDefault="005633C0">
      <w:pPr>
        <w:spacing w:after="0" w:line="240" w:lineRule="auto"/>
        <w:rPr>
          <w:rFonts w:ascii="Times New Roman" w:hAnsi="Times New Roman"/>
          <w:i/>
        </w:rPr>
      </w:pPr>
    </w:p>
    <w:p w14:paraId="1CFE3008" w14:textId="77777777" w:rsidR="005633C0" w:rsidRDefault="005633C0">
      <w:pPr>
        <w:spacing w:after="0" w:line="240" w:lineRule="auto"/>
        <w:rPr>
          <w:rFonts w:ascii="Times New Roman" w:hAnsi="Times New Roman"/>
          <w:i/>
        </w:rPr>
      </w:pPr>
    </w:p>
    <w:p w14:paraId="5E857061" w14:textId="77777777" w:rsidR="005633C0" w:rsidRDefault="005633C0">
      <w:pPr>
        <w:spacing w:after="0" w:line="240" w:lineRule="auto"/>
        <w:rPr>
          <w:rFonts w:ascii="Times New Roman" w:hAnsi="Times New Roman"/>
          <w:i/>
        </w:rPr>
      </w:pPr>
    </w:p>
    <w:p w14:paraId="40353266" w14:textId="77777777" w:rsidR="005633C0" w:rsidRDefault="005633C0">
      <w:pPr>
        <w:spacing w:after="0" w:line="240" w:lineRule="auto"/>
        <w:rPr>
          <w:rFonts w:ascii="Times New Roman" w:hAnsi="Times New Roman"/>
          <w:i/>
        </w:rPr>
      </w:pPr>
    </w:p>
    <w:p w14:paraId="53DB41E1" w14:textId="77777777" w:rsidR="005633C0" w:rsidRDefault="005633C0">
      <w:pPr>
        <w:spacing w:after="0" w:line="240" w:lineRule="auto"/>
        <w:rPr>
          <w:rFonts w:ascii="Times New Roman" w:hAnsi="Times New Roman"/>
          <w:i/>
        </w:rPr>
      </w:pPr>
    </w:p>
    <w:p w14:paraId="1D7B31E0" w14:textId="77777777" w:rsidR="005633C0" w:rsidRDefault="005633C0">
      <w:pPr>
        <w:spacing w:after="0" w:line="240" w:lineRule="auto"/>
        <w:rPr>
          <w:rFonts w:ascii="Times New Roman" w:hAnsi="Times New Roman"/>
          <w:i/>
        </w:rPr>
      </w:pPr>
    </w:p>
    <w:p w14:paraId="1A352FC0" w14:textId="77777777" w:rsidR="005633C0" w:rsidRDefault="005633C0">
      <w:pPr>
        <w:spacing w:after="0" w:line="240" w:lineRule="auto"/>
        <w:rPr>
          <w:rFonts w:ascii="Times New Roman" w:hAnsi="Times New Roman"/>
          <w:i/>
        </w:rPr>
      </w:pPr>
    </w:p>
    <w:p w14:paraId="05759645" w14:textId="77777777" w:rsidR="005633C0" w:rsidRDefault="005633C0">
      <w:pPr>
        <w:spacing w:after="0" w:line="240" w:lineRule="auto"/>
        <w:rPr>
          <w:rFonts w:ascii="Times New Roman" w:hAnsi="Times New Roman"/>
          <w:i/>
        </w:rPr>
      </w:pPr>
    </w:p>
    <w:p w14:paraId="0B128D6B" w14:textId="77777777" w:rsidR="005633C0" w:rsidRDefault="005633C0">
      <w:pPr>
        <w:spacing w:after="0" w:line="240" w:lineRule="auto"/>
        <w:rPr>
          <w:rFonts w:ascii="Times New Roman" w:hAnsi="Times New Roman"/>
          <w:i/>
        </w:rPr>
      </w:pPr>
    </w:p>
    <w:p w14:paraId="61C7E5C3" w14:textId="77777777" w:rsidR="005633C0" w:rsidRDefault="005633C0">
      <w:pPr>
        <w:spacing w:after="0" w:line="240" w:lineRule="auto"/>
        <w:rPr>
          <w:rFonts w:ascii="Times New Roman" w:hAnsi="Times New Roman"/>
          <w:i/>
        </w:rPr>
      </w:pPr>
    </w:p>
    <w:p w14:paraId="4CC643E7" w14:textId="77777777" w:rsidR="005633C0" w:rsidRDefault="005633C0">
      <w:pPr>
        <w:spacing w:after="0" w:line="240" w:lineRule="auto"/>
        <w:rPr>
          <w:rFonts w:ascii="Times New Roman" w:hAnsi="Times New Roman"/>
          <w:i/>
        </w:rPr>
      </w:pPr>
    </w:p>
    <w:p w14:paraId="6D27DB7E" w14:textId="77777777" w:rsidR="005633C0" w:rsidRDefault="005633C0">
      <w:pPr>
        <w:spacing w:after="0" w:line="240" w:lineRule="auto"/>
        <w:rPr>
          <w:rFonts w:ascii="Times New Roman" w:hAnsi="Times New Roman"/>
          <w:i/>
        </w:rPr>
      </w:pPr>
    </w:p>
    <w:p w14:paraId="2D1C642A" w14:textId="77777777" w:rsidR="005633C0" w:rsidRDefault="005633C0">
      <w:pPr>
        <w:spacing w:after="0" w:line="240" w:lineRule="auto"/>
        <w:rPr>
          <w:rFonts w:ascii="Times New Roman" w:hAnsi="Times New Roman"/>
          <w:i/>
        </w:rPr>
      </w:pPr>
    </w:p>
    <w:p w14:paraId="353B6E9C" w14:textId="77777777" w:rsidR="005633C0" w:rsidRDefault="005633C0">
      <w:pPr>
        <w:spacing w:after="0" w:line="240" w:lineRule="auto"/>
        <w:rPr>
          <w:rFonts w:ascii="Times New Roman" w:hAnsi="Times New Roman"/>
          <w:i/>
        </w:rPr>
      </w:pPr>
    </w:p>
    <w:p w14:paraId="440F17DC" w14:textId="77777777" w:rsidR="005633C0" w:rsidRDefault="005633C0">
      <w:pPr>
        <w:spacing w:after="0" w:line="240" w:lineRule="auto"/>
        <w:rPr>
          <w:rFonts w:ascii="Times New Roman" w:hAnsi="Times New Roman"/>
          <w:i/>
        </w:rPr>
      </w:pPr>
    </w:p>
    <w:p w14:paraId="12132DD0" w14:textId="77777777" w:rsidR="005633C0" w:rsidRDefault="005633C0">
      <w:pPr>
        <w:spacing w:after="0" w:line="240" w:lineRule="auto"/>
        <w:rPr>
          <w:rFonts w:ascii="Times New Roman" w:hAnsi="Times New Roman"/>
          <w:i/>
        </w:rPr>
      </w:pPr>
    </w:p>
    <w:p w14:paraId="04D144B4" w14:textId="77777777" w:rsidR="005633C0" w:rsidRDefault="005633C0">
      <w:pPr>
        <w:spacing w:after="0" w:line="240" w:lineRule="auto"/>
        <w:rPr>
          <w:rFonts w:ascii="Times New Roman" w:hAnsi="Times New Roman"/>
          <w:i/>
        </w:rPr>
      </w:pPr>
    </w:p>
    <w:p w14:paraId="6B457372" w14:textId="77777777" w:rsidR="005633C0" w:rsidRDefault="005633C0">
      <w:pPr>
        <w:spacing w:after="0" w:line="240" w:lineRule="auto"/>
        <w:rPr>
          <w:rFonts w:ascii="Times New Roman" w:hAnsi="Times New Roman"/>
          <w:i/>
        </w:rPr>
      </w:pPr>
    </w:p>
    <w:p w14:paraId="626AD63F" w14:textId="77777777" w:rsidR="005633C0" w:rsidRDefault="005633C0">
      <w:pPr>
        <w:spacing w:after="0" w:line="240" w:lineRule="auto"/>
        <w:rPr>
          <w:rFonts w:ascii="Times New Roman" w:hAnsi="Times New Roman"/>
          <w:i/>
        </w:rPr>
      </w:pPr>
    </w:p>
    <w:p w14:paraId="37AA1637" w14:textId="77777777" w:rsidR="005633C0" w:rsidRDefault="005633C0">
      <w:pPr>
        <w:spacing w:after="0" w:line="240" w:lineRule="auto"/>
        <w:rPr>
          <w:rFonts w:ascii="Times New Roman" w:hAnsi="Times New Roman"/>
          <w:sz w:val="24"/>
        </w:rPr>
      </w:pPr>
    </w:p>
    <w:p w14:paraId="132301F7" w14:textId="77777777" w:rsidR="005633C0" w:rsidRDefault="005633C0">
      <w:pPr>
        <w:spacing w:after="0" w:line="240" w:lineRule="auto"/>
        <w:rPr>
          <w:rFonts w:ascii="Times New Roman" w:hAnsi="Times New Roman"/>
        </w:rPr>
      </w:pPr>
    </w:p>
    <w:sectPr w:rsidR="005633C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F054" w14:textId="77777777" w:rsidR="00084323" w:rsidRDefault="00084323">
      <w:pPr>
        <w:spacing w:after="0" w:line="240" w:lineRule="auto"/>
      </w:pPr>
      <w:r>
        <w:separator/>
      </w:r>
    </w:p>
  </w:endnote>
  <w:endnote w:type="continuationSeparator" w:id="0">
    <w:p w14:paraId="491B9F14" w14:textId="77777777" w:rsidR="00084323" w:rsidRDefault="0008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EEA8" w14:textId="77777777" w:rsidR="005633C0" w:rsidRDefault="005633C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043A" w14:textId="77777777" w:rsidR="005633C0" w:rsidRDefault="005633C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A861" w14:textId="77777777" w:rsidR="005633C0" w:rsidRDefault="005633C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0EF7" w14:textId="77777777" w:rsidR="00084323" w:rsidRDefault="00084323">
      <w:pPr>
        <w:spacing w:after="0" w:line="240" w:lineRule="auto"/>
      </w:pPr>
      <w:r>
        <w:separator/>
      </w:r>
    </w:p>
  </w:footnote>
  <w:footnote w:type="continuationSeparator" w:id="0">
    <w:p w14:paraId="66296377" w14:textId="77777777" w:rsidR="00084323" w:rsidRDefault="00084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DBC8" w14:textId="77777777" w:rsidR="005633C0" w:rsidRDefault="005633C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8ABE" w14:textId="77777777" w:rsidR="005633C0" w:rsidRDefault="00000000">
    <w:pPr>
      <w:pStyle w:val="Zaglavlje"/>
      <w:jc w:val="right"/>
      <w:rPr>
        <w:rFonts w:ascii="Times New Roman" w:hAnsi="Times New Roman"/>
      </w:rPr>
    </w:pPr>
    <w:r>
      <w:rPr>
        <w:rFonts w:ascii="Times New Roman" w:hAnsi="Times New Roman"/>
        <w:noProof/>
      </w:rPr>
      <w:drawing>
        <wp:inline distT="0" distB="0" distL="0" distR="0" wp14:anchorId="04048B80" wp14:editId="3D684E65">
          <wp:extent cx="685800"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28C5" w14:textId="77777777" w:rsidR="005633C0" w:rsidRDefault="00000000">
    <w:pPr>
      <w:pStyle w:val="Zaglavlje"/>
      <w:jc w:val="right"/>
    </w:pPr>
    <w:r>
      <w:rPr>
        <w:noProof/>
      </w:rPr>
      <w:drawing>
        <wp:inline distT="0" distB="0" distL="0" distR="0" wp14:anchorId="65944890" wp14:editId="04B0AE48">
          <wp:extent cx="685800" cy="685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E7C5410"/>
    <w:lvl w:ilvl="0" w:tplc="1CE3B134">
      <w:start w:val="3"/>
      <w:numFmt w:val="bullet"/>
      <w:lvlText w:val="-"/>
      <w:lvlJc w:val="left"/>
      <w:pPr>
        <w:spacing w:line="240" w:lineRule="auto"/>
        <w:ind w:left="720" w:hanging="360"/>
      </w:pPr>
      <w:rPr>
        <w:rFonts w:ascii="Calibri Light" w:hAnsi="Calibri Light"/>
      </w:rPr>
    </w:lvl>
    <w:lvl w:ilvl="1" w:tplc="04090003">
      <w:start w:val="1"/>
      <w:numFmt w:val="bullet"/>
      <w:lvlText w:val="o"/>
      <w:lvlJc w:val="left"/>
      <w:pPr>
        <w:spacing w:line="240" w:lineRule="auto"/>
        <w:ind w:left="1440" w:hanging="360"/>
      </w:pPr>
      <w:rPr>
        <w:rFonts w:ascii="Courier New" w:hAnsi="Courier New"/>
      </w:rPr>
    </w:lvl>
    <w:lvl w:ilvl="2" w:tplc="04090005">
      <w:start w:val="1"/>
      <w:numFmt w:val="bullet"/>
      <w:lvlText w:val=""/>
      <w:lvlJc w:val="left"/>
      <w:pPr>
        <w:spacing w:line="240" w:lineRule="auto"/>
        <w:ind w:left="2160" w:hanging="360"/>
      </w:pPr>
      <w:rPr>
        <w:rFonts w:ascii="Wingdings" w:hAnsi="Wingdings"/>
      </w:rPr>
    </w:lvl>
    <w:lvl w:ilvl="3" w:tplc="04090001">
      <w:start w:val="1"/>
      <w:numFmt w:val="bullet"/>
      <w:lvlText w:val=""/>
      <w:lvlJc w:val="left"/>
      <w:pPr>
        <w:spacing w:line="240" w:lineRule="auto"/>
        <w:ind w:left="2880" w:hanging="360"/>
      </w:pPr>
      <w:rPr>
        <w:rFonts w:ascii="Symbol" w:hAnsi="Symbol"/>
      </w:rPr>
    </w:lvl>
    <w:lvl w:ilvl="4" w:tplc="04090003">
      <w:start w:val="1"/>
      <w:numFmt w:val="bullet"/>
      <w:lvlText w:val="o"/>
      <w:lvlJc w:val="left"/>
      <w:pPr>
        <w:spacing w:line="240" w:lineRule="auto"/>
        <w:ind w:left="3600" w:hanging="360"/>
      </w:pPr>
      <w:rPr>
        <w:rFonts w:ascii="Courier New" w:hAnsi="Courier New"/>
      </w:rPr>
    </w:lvl>
    <w:lvl w:ilvl="5" w:tplc="04090005">
      <w:start w:val="1"/>
      <w:numFmt w:val="bullet"/>
      <w:lvlText w:val=""/>
      <w:lvlJc w:val="left"/>
      <w:pPr>
        <w:spacing w:line="240" w:lineRule="auto"/>
        <w:ind w:left="4320" w:hanging="360"/>
      </w:pPr>
      <w:rPr>
        <w:rFonts w:ascii="Wingdings" w:hAnsi="Wingdings"/>
      </w:rPr>
    </w:lvl>
    <w:lvl w:ilvl="6" w:tplc="04090001">
      <w:start w:val="1"/>
      <w:numFmt w:val="bullet"/>
      <w:lvlText w:val=""/>
      <w:lvlJc w:val="left"/>
      <w:pPr>
        <w:spacing w:line="240" w:lineRule="auto"/>
        <w:ind w:left="5040" w:hanging="360"/>
      </w:pPr>
      <w:rPr>
        <w:rFonts w:ascii="Symbol" w:hAnsi="Symbol"/>
      </w:rPr>
    </w:lvl>
    <w:lvl w:ilvl="7" w:tplc="04090003">
      <w:start w:val="1"/>
      <w:numFmt w:val="bullet"/>
      <w:lvlText w:val="o"/>
      <w:lvlJc w:val="left"/>
      <w:pPr>
        <w:spacing w:line="240" w:lineRule="auto"/>
        <w:ind w:left="5760" w:hanging="360"/>
      </w:pPr>
      <w:rPr>
        <w:rFonts w:ascii="Courier New" w:hAnsi="Courier New"/>
      </w:rPr>
    </w:lvl>
    <w:lvl w:ilvl="8" w:tplc="04090005">
      <w:start w:val="1"/>
      <w:numFmt w:val="bullet"/>
      <w:lvlText w:val=""/>
      <w:lvlJc w:val="left"/>
      <w:pPr>
        <w:spacing w:line="240" w:lineRule="auto"/>
        <w:ind w:left="6480" w:hanging="360"/>
      </w:pPr>
      <w:rPr>
        <w:rFonts w:ascii="Wingdings" w:hAnsi="Wingdings"/>
      </w:rPr>
    </w:lvl>
  </w:abstractNum>
  <w:abstractNum w:abstractNumId="1" w15:restartNumberingAfterBreak="0">
    <w:nsid w:val="00000002"/>
    <w:multiLevelType w:val="hybridMultilevel"/>
    <w:tmpl w:val="C5C47FAA"/>
    <w:lvl w:ilvl="0" w:tplc="1CE3B134">
      <w:start w:val="3"/>
      <w:numFmt w:val="bullet"/>
      <w:lvlText w:val="-"/>
      <w:lvlJc w:val="left"/>
      <w:pPr>
        <w:spacing w:line="240" w:lineRule="auto"/>
        <w:ind w:left="720" w:hanging="360"/>
      </w:pPr>
      <w:rPr>
        <w:rFonts w:ascii="Calibri Light" w:hAnsi="Calibri Light"/>
      </w:rPr>
    </w:lvl>
    <w:lvl w:ilvl="1" w:tplc="04090003">
      <w:start w:val="1"/>
      <w:numFmt w:val="bullet"/>
      <w:lvlText w:val="o"/>
      <w:lvlJc w:val="left"/>
      <w:pPr>
        <w:spacing w:line="240" w:lineRule="auto"/>
        <w:ind w:left="1440" w:hanging="360"/>
      </w:pPr>
      <w:rPr>
        <w:rFonts w:ascii="Courier New" w:hAnsi="Courier New"/>
      </w:rPr>
    </w:lvl>
    <w:lvl w:ilvl="2" w:tplc="04090005">
      <w:start w:val="1"/>
      <w:numFmt w:val="bullet"/>
      <w:lvlText w:val=""/>
      <w:lvlJc w:val="left"/>
      <w:pPr>
        <w:spacing w:line="240" w:lineRule="auto"/>
        <w:ind w:left="2160" w:hanging="360"/>
      </w:pPr>
      <w:rPr>
        <w:rFonts w:ascii="Wingdings" w:hAnsi="Wingdings"/>
      </w:rPr>
    </w:lvl>
    <w:lvl w:ilvl="3" w:tplc="04090001">
      <w:start w:val="1"/>
      <w:numFmt w:val="bullet"/>
      <w:lvlText w:val=""/>
      <w:lvlJc w:val="left"/>
      <w:pPr>
        <w:spacing w:line="240" w:lineRule="auto"/>
        <w:ind w:left="2880" w:hanging="360"/>
      </w:pPr>
      <w:rPr>
        <w:rFonts w:ascii="Symbol" w:hAnsi="Symbol"/>
      </w:rPr>
    </w:lvl>
    <w:lvl w:ilvl="4" w:tplc="04090003">
      <w:start w:val="1"/>
      <w:numFmt w:val="bullet"/>
      <w:lvlText w:val="o"/>
      <w:lvlJc w:val="left"/>
      <w:pPr>
        <w:spacing w:line="240" w:lineRule="auto"/>
        <w:ind w:left="3600" w:hanging="360"/>
      </w:pPr>
      <w:rPr>
        <w:rFonts w:ascii="Courier New" w:hAnsi="Courier New"/>
      </w:rPr>
    </w:lvl>
    <w:lvl w:ilvl="5" w:tplc="04090005">
      <w:start w:val="1"/>
      <w:numFmt w:val="bullet"/>
      <w:lvlText w:val=""/>
      <w:lvlJc w:val="left"/>
      <w:pPr>
        <w:spacing w:line="240" w:lineRule="auto"/>
        <w:ind w:left="4320" w:hanging="360"/>
      </w:pPr>
      <w:rPr>
        <w:rFonts w:ascii="Wingdings" w:hAnsi="Wingdings"/>
      </w:rPr>
    </w:lvl>
    <w:lvl w:ilvl="6" w:tplc="04090001">
      <w:start w:val="1"/>
      <w:numFmt w:val="bullet"/>
      <w:lvlText w:val=""/>
      <w:lvlJc w:val="left"/>
      <w:pPr>
        <w:spacing w:line="240" w:lineRule="auto"/>
        <w:ind w:left="5040" w:hanging="360"/>
      </w:pPr>
      <w:rPr>
        <w:rFonts w:ascii="Symbol" w:hAnsi="Symbol"/>
      </w:rPr>
    </w:lvl>
    <w:lvl w:ilvl="7" w:tplc="04090003">
      <w:start w:val="1"/>
      <w:numFmt w:val="bullet"/>
      <w:lvlText w:val="o"/>
      <w:lvlJc w:val="left"/>
      <w:pPr>
        <w:spacing w:line="240" w:lineRule="auto"/>
        <w:ind w:left="5760" w:hanging="360"/>
      </w:pPr>
      <w:rPr>
        <w:rFonts w:ascii="Courier New" w:hAnsi="Courier New"/>
      </w:rPr>
    </w:lvl>
    <w:lvl w:ilvl="8" w:tplc="04090005">
      <w:start w:val="1"/>
      <w:numFmt w:val="bullet"/>
      <w:lvlText w:val=""/>
      <w:lvlJc w:val="left"/>
      <w:pPr>
        <w:spacing w:line="240" w:lineRule="auto"/>
        <w:ind w:left="6480" w:hanging="360"/>
      </w:pPr>
      <w:rPr>
        <w:rFonts w:ascii="Wingdings" w:hAnsi="Wingdings"/>
      </w:rPr>
    </w:lvl>
  </w:abstractNum>
  <w:abstractNum w:abstractNumId="2" w15:restartNumberingAfterBreak="0">
    <w:nsid w:val="00000003"/>
    <w:multiLevelType w:val="hybridMultilevel"/>
    <w:tmpl w:val="33E2CDF4"/>
    <w:lvl w:ilvl="0" w:tplc="14BA9E28">
      <w:start w:val="1"/>
      <w:numFmt w:val="decimal"/>
      <w:lvlText w:val="%1."/>
      <w:lvlJc w:val="left"/>
      <w:pPr>
        <w:spacing w:line="240" w:lineRule="auto"/>
        <w:ind w:left="720" w:hanging="360"/>
      </w:pPr>
    </w:lvl>
    <w:lvl w:ilvl="1" w:tplc="04090019">
      <w:start w:val="1"/>
      <w:numFmt w:val="lowerLetter"/>
      <w:lvlText w:val="%2."/>
      <w:lvlJc w:val="left"/>
      <w:pPr>
        <w:spacing w:line="240" w:lineRule="auto"/>
        <w:ind w:left="1440" w:hanging="360"/>
      </w:pPr>
    </w:lvl>
    <w:lvl w:ilvl="2" w:tplc="0409001B">
      <w:start w:val="1"/>
      <w:numFmt w:val="lowerRoman"/>
      <w:lvlText w:val="%3."/>
      <w:lvlJc w:val="right"/>
      <w:pPr>
        <w:spacing w:line="240" w:lineRule="auto"/>
        <w:ind w:left="2160" w:hanging="180"/>
      </w:pPr>
    </w:lvl>
    <w:lvl w:ilvl="3" w:tplc="0409000F">
      <w:start w:val="1"/>
      <w:numFmt w:val="decimal"/>
      <w:lvlText w:val="%4."/>
      <w:lvlJc w:val="left"/>
      <w:pPr>
        <w:spacing w:line="240" w:lineRule="auto"/>
        <w:ind w:left="2880" w:hanging="360"/>
      </w:pPr>
    </w:lvl>
    <w:lvl w:ilvl="4" w:tplc="04090019">
      <w:start w:val="1"/>
      <w:numFmt w:val="lowerLetter"/>
      <w:lvlText w:val="%5."/>
      <w:lvlJc w:val="left"/>
      <w:pPr>
        <w:spacing w:line="240" w:lineRule="auto"/>
        <w:ind w:left="3600" w:hanging="360"/>
      </w:pPr>
    </w:lvl>
    <w:lvl w:ilvl="5" w:tplc="0409001B">
      <w:start w:val="1"/>
      <w:numFmt w:val="lowerRoman"/>
      <w:lvlText w:val="%6."/>
      <w:lvlJc w:val="right"/>
      <w:pPr>
        <w:spacing w:line="240" w:lineRule="auto"/>
        <w:ind w:left="4320" w:hanging="180"/>
      </w:pPr>
    </w:lvl>
    <w:lvl w:ilvl="6" w:tplc="0409000F">
      <w:start w:val="1"/>
      <w:numFmt w:val="decimal"/>
      <w:lvlText w:val="%7."/>
      <w:lvlJc w:val="left"/>
      <w:pPr>
        <w:spacing w:line="240" w:lineRule="auto"/>
        <w:ind w:left="5040" w:hanging="360"/>
      </w:pPr>
    </w:lvl>
    <w:lvl w:ilvl="7" w:tplc="04090019">
      <w:start w:val="1"/>
      <w:numFmt w:val="lowerLetter"/>
      <w:lvlText w:val="%8."/>
      <w:lvlJc w:val="left"/>
      <w:pPr>
        <w:spacing w:line="240" w:lineRule="auto"/>
        <w:ind w:left="5760" w:hanging="360"/>
      </w:pPr>
    </w:lvl>
    <w:lvl w:ilvl="8" w:tplc="0409001B">
      <w:start w:val="1"/>
      <w:numFmt w:val="lowerRoman"/>
      <w:lvlText w:val="%9."/>
      <w:lvlJc w:val="right"/>
      <w:pPr>
        <w:spacing w:line="240" w:lineRule="auto"/>
        <w:ind w:left="6480" w:hanging="180"/>
      </w:pPr>
    </w:lvl>
  </w:abstractNum>
  <w:abstractNum w:abstractNumId="3" w15:restartNumberingAfterBreak="0">
    <w:nsid w:val="00000004"/>
    <w:multiLevelType w:val="multilevel"/>
    <w:tmpl w:val="2460C878"/>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4" w15:restartNumberingAfterBreak="0">
    <w:nsid w:val="00000005"/>
    <w:multiLevelType w:val="multilevel"/>
    <w:tmpl w:val="C2027A46"/>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5" w15:restartNumberingAfterBreak="0">
    <w:nsid w:val="00000006"/>
    <w:multiLevelType w:val="multilevel"/>
    <w:tmpl w:val="2FD453B6"/>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6" w15:restartNumberingAfterBreak="0">
    <w:nsid w:val="00000007"/>
    <w:multiLevelType w:val="multilevel"/>
    <w:tmpl w:val="D7DC9B48"/>
    <w:lvl w:ilvl="0">
      <w:start w:val="1"/>
      <w:numFmt w:val="bullet"/>
      <w:lvlText w:val=""/>
      <w:lvlJc w:val="left"/>
      <w:pPr>
        <w:spacing w:line="240" w:lineRule="auto"/>
        <w:ind w:left="720" w:hanging="360"/>
      </w:pPr>
      <w:rPr>
        <w:rFonts w:ascii="Symbol" w:hAnsi="Symbol"/>
        <w:sz w:val="20"/>
      </w:rPr>
    </w:lvl>
    <w:lvl w:ilvl="1">
      <w:start w:val="1"/>
      <w:numFmt w:val="bullet"/>
      <w:lvlText w:val="o"/>
      <w:lvlJc w:val="left"/>
      <w:pPr>
        <w:spacing w:line="240" w:lineRule="auto"/>
        <w:ind w:left="1440" w:hanging="360"/>
      </w:pPr>
      <w:rPr>
        <w:rFonts w:ascii="Courier New" w:hAnsi="Courier New"/>
        <w:sz w:val="20"/>
      </w:rPr>
    </w:lvl>
    <w:lvl w:ilvl="2">
      <w:start w:val="1"/>
      <w:numFmt w:val="bullet"/>
      <w:lvlText w:val=""/>
      <w:lvlJc w:val="left"/>
      <w:pPr>
        <w:spacing w:line="240" w:lineRule="auto"/>
        <w:ind w:left="2160" w:hanging="360"/>
      </w:pPr>
      <w:rPr>
        <w:rFonts w:ascii="Wingdings" w:hAnsi="Wingdings"/>
        <w:sz w:val="20"/>
      </w:rPr>
    </w:lvl>
    <w:lvl w:ilvl="3">
      <w:start w:val="1"/>
      <w:numFmt w:val="bullet"/>
      <w:lvlText w:val=""/>
      <w:lvlJc w:val="left"/>
      <w:pPr>
        <w:spacing w:line="240" w:lineRule="auto"/>
        <w:ind w:left="2880" w:hanging="360"/>
      </w:pPr>
      <w:rPr>
        <w:rFonts w:ascii="Wingdings" w:hAnsi="Wingdings"/>
        <w:sz w:val="20"/>
      </w:rPr>
    </w:lvl>
    <w:lvl w:ilvl="4">
      <w:start w:val="1"/>
      <w:numFmt w:val="bullet"/>
      <w:lvlText w:val=""/>
      <w:lvlJc w:val="left"/>
      <w:pPr>
        <w:spacing w:line="240" w:lineRule="auto"/>
        <w:ind w:left="3600" w:hanging="360"/>
      </w:pPr>
      <w:rPr>
        <w:rFonts w:ascii="Wingdings" w:hAnsi="Wingdings"/>
        <w:sz w:val="20"/>
      </w:rPr>
    </w:lvl>
    <w:lvl w:ilvl="5">
      <w:start w:val="1"/>
      <w:numFmt w:val="bullet"/>
      <w:lvlText w:val=""/>
      <w:lvlJc w:val="left"/>
      <w:pPr>
        <w:spacing w:line="240" w:lineRule="auto"/>
        <w:ind w:left="4320" w:hanging="360"/>
      </w:pPr>
      <w:rPr>
        <w:rFonts w:ascii="Wingdings" w:hAnsi="Wingdings"/>
        <w:sz w:val="20"/>
      </w:rPr>
    </w:lvl>
    <w:lvl w:ilvl="6">
      <w:start w:val="1"/>
      <w:numFmt w:val="bullet"/>
      <w:lvlText w:val=""/>
      <w:lvlJc w:val="left"/>
      <w:pPr>
        <w:spacing w:line="240" w:lineRule="auto"/>
        <w:ind w:left="5040" w:hanging="360"/>
      </w:pPr>
      <w:rPr>
        <w:rFonts w:ascii="Wingdings" w:hAnsi="Wingdings"/>
        <w:sz w:val="20"/>
      </w:rPr>
    </w:lvl>
    <w:lvl w:ilvl="7">
      <w:start w:val="1"/>
      <w:numFmt w:val="bullet"/>
      <w:lvlText w:val=""/>
      <w:lvlJc w:val="left"/>
      <w:pPr>
        <w:spacing w:line="240" w:lineRule="auto"/>
        <w:ind w:left="5760" w:hanging="360"/>
      </w:pPr>
      <w:rPr>
        <w:rFonts w:ascii="Wingdings" w:hAnsi="Wingdings"/>
        <w:sz w:val="20"/>
      </w:rPr>
    </w:lvl>
    <w:lvl w:ilvl="8">
      <w:start w:val="1"/>
      <w:numFmt w:val="bullet"/>
      <w:lvlText w:val=""/>
      <w:lvlJc w:val="left"/>
      <w:pPr>
        <w:spacing w:line="240" w:lineRule="auto"/>
        <w:ind w:left="6480" w:hanging="360"/>
      </w:pPr>
      <w:rPr>
        <w:rFonts w:ascii="Wingdings" w:hAnsi="Wingdings"/>
        <w:sz w:val="20"/>
      </w:rPr>
    </w:lvl>
  </w:abstractNum>
  <w:abstractNum w:abstractNumId="7" w15:restartNumberingAfterBreak="0">
    <w:nsid w:val="00000008"/>
    <w:multiLevelType w:val="multilevel"/>
    <w:tmpl w:val="80E6973C"/>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8" w15:restartNumberingAfterBreak="0">
    <w:nsid w:val="00000009"/>
    <w:multiLevelType w:val="multilevel"/>
    <w:tmpl w:val="9F9466C0"/>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9" w15:restartNumberingAfterBreak="0">
    <w:nsid w:val="0000000A"/>
    <w:multiLevelType w:val="multilevel"/>
    <w:tmpl w:val="EF706406"/>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10" w15:restartNumberingAfterBreak="0">
    <w:nsid w:val="0000000B"/>
    <w:multiLevelType w:val="hybridMultilevel"/>
    <w:tmpl w:val="E5125EB0"/>
    <w:lvl w:ilvl="0" w:tplc="659112EA">
      <w:start w:val="1"/>
      <w:numFmt w:val="upperRoman"/>
      <w:lvlText w:val="%1."/>
      <w:lvlJc w:val="left"/>
      <w:pPr>
        <w:spacing w:line="240" w:lineRule="auto"/>
        <w:ind w:left="1080" w:hanging="720"/>
      </w:pPr>
      <w:rPr>
        <w:b/>
      </w:rPr>
    </w:lvl>
    <w:lvl w:ilvl="1" w:tplc="04090019">
      <w:start w:val="1"/>
      <w:numFmt w:val="lowerLetter"/>
      <w:lvlText w:val="%2."/>
      <w:lvlJc w:val="left"/>
      <w:pPr>
        <w:spacing w:line="240" w:lineRule="auto"/>
        <w:ind w:left="1440" w:hanging="360"/>
      </w:pPr>
    </w:lvl>
    <w:lvl w:ilvl="2" w:tplc="0409001B">
      <w:start w:val="1"/>
      <w:numFmt w:val="lowerRoman"/>
      <w:lvlText w:val="%3."/>
      <w:lvlJc w:val="right"/>
      <w:pPr>
        <w:spacing w:line="240" w:lineRule="auto"/>
        <w:ind w:left="2160" w:hanging="180"/>
      </w:pPr>
    </w:lvl>
    <w:lvl w:ilvl="3" w:tplc="0409000F">
      <w:start w:val="1"/>
      <w:numFmt w:val="decimal"/>
      <w:lvlText w:val="%4."/>
      <w:lvlJc w:val="left"/>
      <w:pPr>
        <w:spacing w:line="240" w:lineRule="auto"/>
        <w:ind w:left="2880" w:hanging="360"/>
      </w:pPr>
    </w:lvl>
    <w:lvl w:ilvl="4" w:tplc="04090019">
      <w:start w:val="1"/>
      <w:numFmt w:val="lowerLetter"/>
      <w:lvlText w:val="%5."/>
      <w:lvlJc w:val="left"/>
      <w:pPr>
        <w:spacing w:line="240" w:lineRule="auto"/>
        <w:ind w:left="3600" w:hanging="360"/>
      </w:pPr>
    </w:lvl>
    <w:lvl w:ilvl="5" w:tplc="0409001B">
      <w:start w:val="1"/>
      <w:numFmt w:val="lowerRoman"/>
      <w:lvlText w:val="%6."/>
      <w:lvlJc w:val="right"/>
      <w:pPr>
        <w:spacing w:line="240" w:lineRule="auto"/>
        <w:ind w:left="4320" w:hanging="180"/>
      </w:pPr>
    </w:lvl>
    <w:lvl w:ilvl="6" w:tplc="0409000F">
      <w:start w:val="1"/>
      <w:numFmt w:val="decimal"/>
      <w:lvlText w:val="%7."/>
      <w:lvlJc w:val="left"/>
      <w:pPr>
        <w:spacing w:line="240" w:lineRule="auto"/>
        <w:ind w:left="5040" w:hanging="360"/>
      </w:pPr>
    </w:lvl>
    <w:lvl w:ilvl="7" w:tplc="04090019">
      <w:start w:val="1"/>
      <w:numFmt w:val="lowerLetter"/>
      <w:lvlText w:val="%8."/>
      <w:lvlJc w:val="left"/>
      <w:pPr>
        <w:spacing w:line="240" w:lineRule="auto"/>
        <w:ind w:left="5760" w:hanging="360"/>
      </w:pPr>
    </w:lvl>
    <w:lvl w:ilvl="8" w:tplc="0409001B">
      <w:start w:val="1"/>
      <w:numFmt w:val="lowerRoman"/>
      <w:lvlText w:val="%9."/>
      <w:lvlJc w:val="right"/>
      <w:pPr>
        <w:spacing w:line="240" w:lineRule="auto"/>
        <w:ind w:left="6480" w:hanging="180"/>
      </w:pPr>
    </w:lvl>
  </w:abstractNum>
  <w:abstractNum w:abstractNumId="11" w15:restartNumberingAfterBreak="0">
    <w:nsid w:val="0000000C"/>
    <w:multiLevelType w:val="multilevel"/>
    <w:tmpl w:val="5DC82AF2"/>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12" w15:restartNumberingAfterBreak="0">
    <w:nsid w:val="0000000D"/>
    <w:multiLevelType w:val="multilevel"/>
    <w:tmpl w:val="C18C9BDA"/>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13" w15:restartNumberingAfterBreak="0">
    <w:nsid w:val="0000000E"/>
    <w:multiLevelType w:val="multilevel"/>
    <w:tmpl w:val="9F261814"/>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14" w15:restartNumberingAfterBreak="0">
    <w:nsid w:val="0000000F"/>
    <w:multiLevelType w:val="multilevel"/>
    <w:tmpl w:val="9FBEA5FA"/>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15" w15:restartNumberingAfterBreak="0">
    <w:nsid w:val="00000010"/>
    <w:multiLevelType w:val="multilevel"/>
    <w:tmpl w:val="366423B2"/>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16" w15:restartNumberingAfterBreak="0">
    <w:nsid w:val="00000011"/>
    <w:multiLevelType w:val="multilevel"/>
    <w:tmpl w:val="DC288248"/>
    <w:lvl w:ilvl="0">
      <w:start w:val="1"/>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abstractNum w:abstractNumId="17" w15:restartNumberingAfterBreak="0">
    <w:nsid w:val="00000012"/>
    <w:multiLevelType w:val="multilevel"/>
    <w:tmpl w:val="9EAE0362"/>
    <w:lvl w:ilvl="0">
      <w:start w:val="2"/>
      <w:numFmt w:val="decimal"/>
      <w:lvlText w:val="%1."/>
      <w:lvlJc w:val="left"/>
      <w:pPr>
        <w:spacing w:line="240" w:lineRule="auto"/>
        <w:ind w:left="720" w:hanging="360"/>
      </w:pPr>
    </w:lvl>
    <w:lvl w:ilvl="1">
      <w:start w:val="1"/>
      <w:numFmt w:val="decimal"/>
      <w:lvlText w:val="%2."/>
      <w:lvlJc w:val="left"/>
      <w:pPr>
        <w:spacing w:line="240" w:lineRule="auto"/>
        <w:ind w:left="1440" w:hanging="360"/>
      </w:pPr>
    </w:lvl>
    <w:lvl w:ilvl="2">
      <w:start w:val="1"/>
      <w:numFmt w:val="decimal"/>
      <w:lvlText w:val="%3."/>
      <w:lvlJc w:val="left"/>
      <w:pPr>
        <w:spacing w:line="240" w:lineRule="auto"/>
        <w:ind w:left="2160" w:hanging="360"/>
      </w:pPr>
    </w:lvl>
    <w:lvl w:ilvl="3">
      <w:start w:val="1"/>
      <w:numFmt w:val="decimal"/>
      <w:lvlText w:val="%4."/>
      <w:lvlJc w:val="left"/>
      <w:pPr>
        <w:spacing w:line="240" w:lineRule="auto"/>
        <w:ind w:left="2880" w:hanging="360"/>
      </w:pPr>
    </w:lvl>
    <w:lvl w:ilvl="4">
      <w:start w:val="1"/>
      <w:numFmt w:val="decimal"/>
      <w:lvlText w:val="%5."/>
      <w:lvlJc w:val="left"/>
      <w:pPr>
        <w:spacing w:line="240" w:lineRule="auto"/>
        <w:ind w:left="3600" w:hanging="360"/>
      </w:pPr>
    </w:lvl>
    <w:lvl w:ilvl="5">
      <w:start w:val="1"/>
      <w:numFmt w:val="decimal"/>
      <w:lvlText w:val="%6."/>
      <w:lvlJc w:val="left"/>
      <w:pPr>
        <w:spacing w:line="240" w:lineRule="auto"/>
        <w:ind w:left="4320" w:hanging="360"/>
      </w:pPr>
    </w:lvl>
    <w:lvl w:ilvl="6">
      <w:start w:val="1"/>
      <w:numFmt w:val="decimal"/>
      <w:lvlText w:val="%7."/>
      <w:lvlJc w:val="left"/>
      <w:pPr>
        <w:spacing w:line="240" w:lineRule="auto"/>
        <w:ind w:left="5040" w:hanging="360"/>
      </w:pPr>
    </w:lvl>
    <w:lvl w:ilvl="7">
      <w:start w:val="1"/>
      <w:numFmt w:val="decimal"/>
      <w:lvlText w:val="%8."/>
      <w:lvlJc w:val="left"/>
      <w:pPr>
        <w:spacing w:line="240" w:lineRule="auto"/>
        <w:ind w:left="5760" w:hanging="360"/>
      </w:pPr>
    </w:lvl>
    <w:lvl w:ilvl="8">
      <w:start w:val="1"/>
      <w:numFmt w:val="decimal"/>
      <w:lvlText w:val="%9."/>
      <w:lvlJc w:val="left"/>
      <w:pPr>
        <w:spacing w:line="240" w:lineRule="auto"/>
        <w:ind w:left="6480" w:hanging="360"/>
      </w:pPr>
    </w:lvl>
  </w:abstractNum>
  <w:num w:numId="1" w16cid:durableId="1727140352">
    <w:abstractNumId w:val="0"/>
  </w:num>
  <w:num w:numId="2" w16cid:durableId="518279820">
    <w:abstractNumId w:val="1"/>
  </w:num>
  <w:num w:numId="3" w16cid:durableId="1051002622">
    <w:abstractNumId w:val="2"/>
  </w:num>
  <w:num w:numId="4" w16cid:durableId="1406418300">
    <w:abstractNumId w:val="3"/>
  </w:num>
  <w:num w:numId="5" w16cid:durableId="466750343">
    <w:abstractNumId w:val="4"/>
  </w:num>
  <w:num w:numId="6" w16cid:durableId="1653827434">
    <w:abstractNumId w:val="5"/>
  </w:num>
  <w:num w:numId="7" w16cid:durableId="1964455612">
    <w:abstractNumId w:val="6"/>
  </w:num>
  <w:num w:numId="8" w16cid:durableId="1251819394">
    <w:abstractNumId w:val="7"/>
  </w:num>
  <w:num w:numId="9" w16cid:durableId="421410989">
    <w:abstractNumId w:val="8"/>
  </w:num>
  <w:num w:numId="10" w16cid:durableId="1307902794">
    <w:abstractNumId w:val="9"/>
  </w:num>
  <w:num w:numId="11" w16cid:durableId="1989169131">
    <w:abstractNumId w:val="10"/>
  </w:num>
  <w:num w:numId="12" w16cid:durableId="596406740">
    <w:abstractNumId w:val="11"/>
  </w:num>
  <w:num w:numId="13" w16cid:durableId="973561009">
    <w:abstractNumId w:val="12"/>
  </w:num>
  <w:num w:numId="14" w16cid:durableId="1565288807">
    <w:abstractNumId w:val="13"/>
  </w:num>
  <w:num w:numId="15" w16cid:durableId="1932736368">
    <w:abstractNumId w:val="14"/>
  </w:num>
  <w:num w:numId="16" w16cid:durableId="783815057">
    <w:abstractNumId w:val="15"/>
  </w:num>
  <w:num w:numId="17" w16cid:durableId="2115780912">
    <w:abstractNumId w:val="16"/>
  </w:num>
  <w:num w:numId="18" w16cid:durableId="1278676888">
    <w:abstractNumId w:val="17"/>
    <w:lvlOverride w:ilvl="0">
      <w:lvl w:ilvl="0">
        <w:numFmt w:val="decimal"/>
        <w:lvlText w:val="%1."/>
        <w:lvlJc w:val="left"/>
        <w:pPr>
          <w:spacing w:line="240" w:lineRule="auto"/>
        </w:pPr>
      </w:lvl>
    </w:lvlOverride>
  </w:num>
  <w:num w:numId="19" w16cid:durableId="595602744">
    <w:abstractNumId w:val="17"/>
    <w:lvlOverride w:ilvl="0">
      <w:lvl w:ilvl="0">
        <w:numFmt w:val="decimal"/>
        <w:lvlText w:val="%1."/>
        <w:lvlJc w:val="left"/>
        <w:pPr>
          <w:spacing w:line="240" w:lineRule="auto"/>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C0"/>
    <w:rsid w:val="00084323"/>
    <w:rsid w:val="00224EE0"/>
    <w:rsid w:val="005633C0"/>
    <w:rsid w:val="00AA4E85"/>
    <w:rsid w:val="00BC433D"/>
    <w:rsid w:val="00E60B35"/>
    <w:rsid w:val="00FF38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6D49"/>
  <w15:docId w15:val="{BD189134-F08C-4F35-A2B2-B879AB3B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uiPriority w:val="9"/>
    <w:qFormat/>
    <w:pPr>
      <w:spacing w:line="240" w:lineRule="auto"/>
      <w:outlineLvl w:val="0"/>
    </w:pPr>
    <w:rPr>
      <w:rFonts w:ascii="Times New Roman" w:hAnsi="Times New Roman"/>
      <w:sz w:val="24"/>
    </w:rPr>
  </w:style>
  <w:style w:type="paragraph" w:styleId="Naslov2">
    <w:name w:val="heading 2"/>
    <w:aliases w:val="Naslov 3 Char1,Naslov 2 Char1 Char,Naslov 3 Char1 Char Char"/>
    <w:basedOn w:val="Normal"/>
    <w:link w:val="Naslov3"/>
    <w:uiPriority w:val="9"/>
    <w:unhideWhenUsed/>
    <w:qFormat/>
    <w:pPr>
      <w:spacing w:line="240" w:lineRule="auto"/>
      <w:outlineLvl w:val="1"/>
    </w:pPr>
    <w:rPr>
      <w:rFonts w:ascii="Times New Roman" w:hAnsi="Times New Roman"/>
      <w:sz w:val="24"/>
    </w:rPr>
  </w:style>
  <w:style w:type="paragraph" w:styleId="Naslov3">
    <w:name w:val="heading 3"/>
    <w:aliases w:val="Naslov 2 Char1,Naslov 3 Char1 Char,Naslov 2 Char1 Char Char,Naslov 3 Char1 Char Char Char"/>
    <w:basedOn w:val="Normal"/>
    <w:link w:val="Naslov2"/>
    <w:uiPriority w:val="9"/>
    <w:unhideWhenUsed/>
    <w:qFormat/>
    <w:pPr>
      <w:spacing w:line="240" w:lineRule="auto"/>
      <w:outlineLvl w:val="2"/>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paragraph" w:styleId="Podnoje">
    <w:name w:val="footer"/>
    <w:basedOn w:val="Normal"/>
    <w:pPr>
      <w:tabs>
        <w:tab w:val="center" w:pos="4536"/>
        <w:tab w:val="right" w:pos="9072"/>
      </w:tabs>
      <w:spacing w:after="0" w:line="240" w:lineRule="auto"/>
    </w:pPr>
  </w:style>
  <w:style w:type="paragraph" w:styleId="StandardWeb">
    <w:name w:val="Normal (Web)"/>
    <w:basedOn w:val="Normal"/>
    <w:pPr>
      <w:spacing w:line="240" w:lineRule="auto"/>
    </w:pPr>
    <w:rPr>
      <w:rFonts w:ascii="Times New Roman" w:hAnsi="Times New Roman"/>
      <w:sz w:val="24"/>
    </w:rPr>
  </w:style>
  <w:style w:type="paragraph" w:styleId="Bezproreda">
    <w:name w:val="No Spacing"/>
    <w:basedOn w:val="Normal"/>
    <w:qFormat/>
    <w:pPr>
      <w:spacing w:line="240" w:lineRule="auto"/>
    </w:pPr>
    <w:rPr>
      <w:rFonts w:ascii="Times New Roman" w:hAnsi="Times New Roman"/>
      <w:sz w:val="24"/>
    </w:rPr>
  </w:style>
  <w:style w:type="paragraph" w:customStyle="1" w:styleId="t-9-8">
    <w:name w:val="t-9-8"/>
    <w:basedOn w:val="Normal"/>
    <w:pPr>
      <w:spacing w:line="240" w:lineRule="auto"/>
    </w:pPr>
    <w:rPr>
      <w:rFonts w:ascii="Times New Roman" w:hAnsi="Times New Roman"/>
      <w:sz w:val="24"/>
    </w:rPr>
  </w:style>
  <w:style w:type="character" w:styleId="Hiperveza">
    <w:name w:val="Hyperlink"/>
    <w:rPr>
      <w:color w:val="0000FF"/>
      <w:u w:val="single"/>
    </w:rPr>
  </w:style>
  <w:style w:type="character" w:styleId="Brojretka">
    <w:name w:val="line number"/>
    <w:basedOn w:val="Zadanifontodlomka"/>
    <w:semiHidden/>
  </w:style>
  <w:style w:type="character" w:customStyle="1" w:styleId="Naslov1Char">
    <w:name w:val="Naslov 1 Char"/>
    <w:basedOn w:val="Zadanifontodlomka"/>
    <w:rPr>
      <w:rFonts w:ascii="Times New Roman" w:hAnsi="Times New Roman"/>
      <w:b/>
      <w:i w:val="0"/>
      <w:caps w:val="0"/>
      <w:smallCaps w:val="0"/>
      <w:strike w:val="0"/>
      <w:noProof w:val="0"/>
      <w:vanish w:val="0"/>
      <w:color w:val="auto"/>
      <w:sz w:val="48"/>
      <w:u w:val="none"/>
      <w:shd w:val="clear" w:color="auto" w:fill="auto"/>
      <w:vertAlign w:val="baseline"/>
    </w:rPr>
  </w:style>
  <w:style w:type="character" w:customStyle="1" w:styleId="Naslov2Char">
    <w:name w:val="Naslov 2 Char"/>
    <w:basedOn w:val="Zadanifontodlomka"/>
    <w:link w:val="Naslov3Char"/>
    <w:rPr>
      <w:rFonts w:ascii="Times New Roman" w:hAnsi="Times New Roman"/>
      <w:b/>
      <w:i w:val="0"/>
      <w:caps w:val="0"/>
      <w:smallCaps w:val="0"/>
      <w:strike w:val="0"/>
      <w:noProof w:val="0"/>
      <w:vanish w:val="0"/>
      <w:color w:val="auto"/>
      <w:sz w:val="36"/>
      <w:u w:val="none"/>
      <w:shd w:val="clear" w:color="auto" w:fill="auto"/>
      <w:vertAlign w:val="baseline"/>
    </w:rPr>
  </w:style>
  <w:style w:type="character" w:customStyle="1" w:styleId="Naslov3Char">
    <w:name w:val="Naslov 3 Char"/>
    <w:basedOn w:val="Zadanifontodlomka"/>
    <w:link w:val="Naslov2Char"/>
    <w:rPr>
      <w:rFonts w:ascii="Calibri Light" w:hAnsi="Calibri Light"/>
      <w:b/>
      <w:i w:val="0"/>
      <w:caps w:val="0"/>
      <w:smallCaps w:val="0"/>
      <w:strike w:val="0"/>
      <w:noProof w:val="0"/>
      <w:vanish w:val="0"/>
      <w:color w:val="auto"/>
      <w:sz w:val="26"/>
      <w:u w:val="none"/>
      <w:shd w:val="clear" w:color="auto" w:fill="auto"/>
      <w:vertAlign w:val="baseline"/>
    </w:rPr>
  </w:style>
  <w:style w:type="character" w:customStyle="1" w:styleId="apple-tab-span">
    <w:name w:val="apple-tab-span"/>
    <w:basedOn w:val="Zadanifontodlomka"/>
    <w:rPr>
      <w:rFonts w:ascii="Times New Roman" w:hAnsi="Times New Roman"/>
      <w:b w:val="0"/>
      <w:i w:val="0"/>
      <w:caps w:val="0"/>
      <w:smallCaps w:val="0"/>
      <w:strike w:val="0"/>
      <w:noProof w:val="0"/>
      <w:vanish w:val="0"/>
      <w:color w:val="auto"/>
      <w:sz w:val="24"/>
      <w:u w:val="none"/>
      <w:shd w:val="clear" w:color="auto" w:fill="auto"/>
      <w:vertAlign w:val="baseline"/>
    </w:rPr>
  </w:style>
  <w:style w:type="table" w:styleId="Jednostavnatablica1">
    <w:name w:val="Table Simple 1"/>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jdobrile-rovinj.skole.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ured@os-jdobrile-rovinj.skole.hr" TargetMode="External"/><Relationship Id="rId4" Type="http://schemas.openxmlformats.org/officeDocument/2006/relationships/webSettings" Target="webSettings.xml"/><Relationship Id="rId9" Type="http://schemas.openxmlformats.org/officeDocument/2006/relationships/hyperlink" Target="mailto:ured@os-jdobrile-rovinj.skole.h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6470</Words>
  <Characters>36882</Characters>
  <Application>Microsoft Office Word</Application>
  <DocSecurity>0</DocSecurity>
  <Lines>307</Lines>
  <Paragraphs>86</Paragraphs>
  <ScaleCrop>false</ScaleCrop>
  <Company/>
  <LinksUpToDate>false</LinksUpToDate>
  <CharactersWithSpaces>43266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Janko</dc:creator>
  <cp:keywords/>
  <dc:description/>
  <cp:lastModifiedBy>Julijana Janko</cp:lastModifiedBy>
  <cp:revision>3</cp:revision>
  <dcterms:created xsi:type="dcterms:W3CDTF">2026-05-12T09:02:00Z</dcterms:created>
  <dcterms:modified xsi:type="dcterms:W3CDTF">2026-05-13T08:38:00Z</dcterms:modified>
</cp:coreProperties>
</file>